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DA44" w14:textId="77777777" w:rsidR="0015517F" w:rsidRPr="006D4D25" w:rsidRDefault="0015517F" w:rsidP="0015517F">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60288" behindDoc="0" locked="0" layoutInCell="1" allowOverlap="1" wp14:anchorId="0B21001D" wp14:editId="0C0E141B">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230572F0" w14:textId="77777777" w:rsidR="0015517F" w:rsidRDefault="0015517F" w:rsidP="0015517F">
                            <w:r>
                              <w:t>Sheet Number:</w:t>
                            </w:r>
                          </w:p>
                          <w:p w14:paraId="2317351C" w14:textId="312ACF4A" w:rsidR="0015517F" w:rsidRPr="00281DA6" w:rsidRDefault="0015517F" w:rsidP="0015517F">
                            <w:pPr>
                              <w:rPr>
                                <w:color w:val="000000"/>
                                <w:sz w:val="32"/>
                                <w:szCs w:val="32"/>
                              </w:rPr>
                            </w:pPr>
                            <w:r>
                              <w:rPr>
                                <w:color w:val="000000"/>
                                <w:sz w:val="32"/>
                                <w:szCs w:val="32"/>
                              </w:rPr>
                              <w:t>20</w:t>
                            </w:r>
                            <w:r w:rsidR="00F072B1">
                              <w:rPr>
                                <w:color w:val="000000"/>
                                <w:sz w:val="32"/>
                                <w:szCs w:val="32"/>
                              </w:rPr>
                              <w:t>21</w:t>
                            </w:r>
                            <w:r>
                              <w:rPr>
                                <w:color w:val="000000"/>
                                <w:sz w:val="32"/>
                                <w:szCs w:val="32"/>
                              </w:rPr>
                              <w:t>-21/</w:t>
                            </w:r>
                            <w:r w:rsidR="004403A7">
                              <w:rPr>
                                <w:color w:val="000000"/>
                                <w:sz w:val="32"/>
                                <w:szCs w:val="32"/>
                              </w:rPr>
                              <w:t>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001D" id="_x0000_t202" coordsize="21600,21600" o:spt="202" path="m,l,21600r21600,l21600,xe">
                <v:stroke joinstyle="miter"/>
                <v:path gradientshapeok="t" o:connecttype="rect"/>
              </v:shapetype>
              <v:shape id="Text Box 1" o:spid="_x0000_s1026" type="#_x0000_t202" style="position:absolute;margin-left:267pt;margin-top:1.1pt;width:10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14:paraId="230572F0" w14:textId="77777777" w:rsidR="0015517F" w:rsidRDefault="0015517F" w:rsidP="0015517F">
                      <w:r>
                        <w:t>Sheet Number:</w:t>
                      </w:r>
                    </w:p>
                    <w:p w14:paraId="2317351C" w14:textId="312ACF4A" w:rsidR="0015517F" w:rsidRPr="00281DA6" w:rsidRDefault="0015517F" w:rsidP="0015517F">
                      <w:pPr>
                        <w:rPr>
                          <w:color w:val="000000"/>
                          <w:sz w:val="32"/>
                          <w:szCs w:val="32"/>
                        </w:rPr>
                      </w:pPr>
                      <w:r>
                        <w:rPr>
                          <w:color w:val="000000"/>
                          <w:sz w:val="32"/>
                          <w:szCs w:val="32"/>
                        </w:rPr>
                        <w:t>20</w:t>
                      </w:r>
                      <w:r w:rsidR="00F072B1">
                        <w:rPr>
                          <w:color w:val="000000"/>
                          <w:sz w:val="32"/>
                          <w:szCs w:val="32"/>
                        </w:rPr>
                        <w:t>21</w:t>
                      </w:r>
                      <w:r>
                        <w:rPr>
                          <w:color w:val="000000"/>
                          <w:sz w:val="32"/>
                          <w:szCs w:val="32"/>
                        </w:rPr>
                        <w:t>-21/</w:t>
                      </w:r>
                      <w:r w:rsidR="004403A7">
                        <w:rPr>
                          <w:color w:val="000000"/>
                          <w:sz w:val="32"/>
                          <w:szCs w:val="32"/>
                        </w:rPr>
                        <w:t>190</w:t>
                      </w:r>
                    </w:p>
                  </w:txbxContent>
                </v:textbox>
                <w10:wrap type="square"/>
              </v:shape>
            </w:pict>
          </mc:Fallback>
        </mc:AlternateContent>
      </w:r>
      <w:r>
        <w:rPr>
          <w:noProof/>
        </w:rPr>
        <w:drawing>
          <wp:anchor distT="0" distB="0" distL="114300" distR="114300" simplePos="0" relativeHeight="251661312" behindDoc="1" locked="0" layoutInCell="1" allowOverlap="1" wp14:anchorId="132612CC" wp14:editId="36ABDE6C">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A80A58E" wp14:editId="345C2E00">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6302" w14:textId="77777777" w:rsidR="0015517F" w:rsidRPr="006D4D25" w:rsidRDefault="0015517F" w:rsidP="0015517F">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A58E" id="Text Box 2" o:spid="_x0000_s1027" type="#_x0000_t202" style="position:absolute;margin-left:-58.5pt;margin-top:-42.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2F246302" w14:textId="77777777" w:rsidR="0015517F" w:rsidRPr="006D4D25" w:rsidRDefault="0015517F" w:rsidP="0015517F">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Pr>
          <w:rFonts w:ascii="Microsoft New Tai Lue" w:hAnsi="Microsoft New Tai Lue" w:cs="Microsoft New Tai Lue"/>
          <w:sz w:val="96"/>
          <w:szCs w:val="72"/>
        </w:rPr>
        <w:t>Information</w:t>
      </w:r>
    </w:p>
    <w:p w14:paraId="776A18E0" w14:textId="77777777" w:rsidR="0015517F" w:rsidRPr="006D4D25" w:rsidRDefault="0015517F" w:rsidP="0015517F">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3C492FBA" w14:textId="77777777" w:rsidR="0015517F" w:rsidRPr="006D4D25" w:rsidRDefault="0015517F" w:rsidP="0015517F">
      <w:pPr>
        <w:rPr>
          <w:rFonts w:ascii="Microsoft New Tai Lue" w:hAnsi="Microsoft New Tai Lue" w:cs="Microsoft New Tai Lue"/>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491A4EB4" w14:textId="77777777" w:rsidTr="008C5F3E">
        <w:tc>
          <w:tcPr>
            <w:tcW w:w="1008" w:type="dxa"/>
            <w:shd w:val="clear" w:color="auto" w:fill="auto"/>
          </w:tcPr>
          <w:p w14:paraId="5EB8D134"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44C80951" w14:textId="39FF336A" w:rsidR="0015517F" w:rsidRPr="00674CD3" w:rsidRDefault="00F072B1" w:rsidP="008C5F3E">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Brittney Strange</w:t>
            </w:r>
            <w:r w:rsidR="0015517F">
              <w:rPr>
                <w:rFonts w:ascii="Microsoft New Tai Lue" w:eastAsia="Times New Roman" w:hAnsi="Microsoft New Tai Lue" w:cs="Microsoft New Tai Lue"/>
                <w:sz w:val="24"/>
                <w:szCs w:val="24"/>
                <w:lang w:eastAsia="en-GB"/>
              </w:rPr>
              <w:t xml:space="preserve">, </w:t>
            </w:r>
            <w:r w:rsidR="00CC1462">
              <w:rPr>
                <w:rFonts w:ascii="Microsoft New Tai Lue" w:eastAsia="Times New Roman" w:hAnsi="Microsoft New Tai Lue" w:cs="Microsoft New Tai Lue"/>
                <w:sz w:val="24"/>
                <w:szCs w:val="24"/>
                <w:lang w:eastAsia="en-GB"/>
              </w:rPr>
              <w:t>Health Promotion Manager - Resettlement</w:t>
            </w:r>
          </w:p>
        </w:tc>
      </w:tr>
    </w:tbl>
    <w:p w14:paraId="114A26E9" w14:textId="77777777" w:rsidR="0015517F"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15517F" w:rsidRPr="009D5645" w14:paraId="76396B77" w14:textId="77777777" w:rsidTr="008C5F3E">
        <w:tc>
          <w:tcPr>
            <w:tcW w:w="1668" w:type="dxa"/>
            <w:shd w:val="clear" w:color="auto" w:fill="auto"/>
          </w:tcPr>
          <w:p w14:paraId="64C3721D" w14:textId="77777777" w:rsidR="0015517F" w:rsidRPr="006D4D25" w:rsidRDefault="0015517F" w:rsidP="008C5F3E">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7260" w:type="dxa"/>
            <w:shd w:val="clear" w:color="auto" w:fill="auto"/>
          </w:tcPr>
          <w:p w14:paraId="38FDA897" w14:textId="1E1FE227" w:rsidR="0015517F" w:rsidRPr="009D5645" w:rsidRDefault="006B2370" w:rsidP="008C5F3E">
            <w:pPr>
              <w:pStyle w:val="Header"/>
              <w:rPr>
                <w:rFonts w:ascii="Microsoft New Tai Lue" w:eastAsia="Times New Roman" w:hAnsi="Microsoft New Tai Lue" w:cs="Microsoft New Tai Lue"/>
                <w:sz w:val="24"/>
                <w:szCs w:val="24"/>
                <w:lang w:eastAsia="en-GB"/>
              </w:rPr>
            </w:pPr>
            <w:r w:rsidRPr="009D5645">
              <w:rPr>
                <w:rFonts w:ascii="Microsoft New Tai Lue" w:eastAsia="Times New Roman" w:hAnsi="Microsoft New Tai Lue" w:cs="Microsoft New Tai Lue"/>
                <w:sz w:val="24"/>
                <w:szCs w:val="24"/>
                <w:lang w:eastAsia="en-GB"/>
              </w:rPr>
              <w:t>Simon Clifford</w:t>
            </w:r>
            <w:r w:rsidR="00CC1462" w:rsidRPr="009D5645">
              <w:rPr>
                <w:rFonts w:ascii="Microsoft New Tai Lue" w:eastAsia="Times New Roman" w:hAnsi="Microsoft New Tai Lue" w:cs="Microsoft New Tai Lue"/>
                <w:sz w:val="24"/>
                <w:szCs w:val="24"/>
                <w:lang w:eastAsia="en-GB"/>
              </w:rPr>
              <w:t>, Director</w:t>
            </w:r>
            <w:r w:rsidR="009D5645" w:rsidRPr="009D5645">
              <w:rPr>
                <w:rFonts w:ascii="Microsoft New Tai Lue" w:eastAsia="Times New Roman" w:hAnsi="Microsoft New Tai Lue" w:cs="Microsoft New Tai Lue"/>
                <w:sz w:val="24"/>
                <w:szCs w:val="24"/>
                <w:lang w:eastAsia="en-GB"/>
              </w:rPr>
              <w:t>/Trudi Grant, Director of</w:t>
            </w:r>
            <w:r w:rsidR="009D5645">
              <w:rPr>
                <w:rFonts w:ascii="Microsoft New Tai Lue" w:eastAsia="Times New Roman" w:hAnsi="Microsoft New Tai Lue" w:cs="Microsoft New Tai Lue"/>
                <w:sz w:val="24"/>
                <w:szCs w:val="24"/>
                <w:lang w:eastAsia="en-GB"/>
              </w:rPr>
              <w:t xml:space="preserve"> Public Health</w:t>
            </w:r>
          </w:p>
        </w:tc>
      </w:tr>
    </w:tbl>
    <w:p w14:paraId="13DCA06E" w14:textId="77777777" w:rsidR="0015517F" w:rsidRPr="009D564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2158D3A2" w14:textId="77777777" w:rsidTr="008C5F3E">
        <w:tc>
          <w:tcPr>
            <w:tcW w:w="1008" w:type="dxa"/>
            <w:shd w:val="clear" w:color="auto" w:fill="auto"/>
          </w:tcPr>
          <w:p w14:paraId="12035A87"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25B4BA39" w14:textId="7FFF0144" w:rsidR="0015517F" w:rsidRPr="006D4D25" w:rsidRDefault="00F072B1"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0</w:t>
            </w:r>
            <w:r w:rsidR="009D5645">
              <w:rPr>
                <w:rFonts w:ascii="Microsoft New Tai Lue" w:eastAsia="Times New Roman" w:hAnsi="Microsoft New Tai Lue" w:cs="Microsoft New Tai Lue"/>
                <w:sz w:val="24"/>
                <w:szCs w:val="24"/>
                <w:lang w:eastAsia="en-GB"/>
              </w:rPr>
              <w:t>2</w:t>
            </w:r>
            <w:r w:rsidR="0015517F">
              <w:rPr>
                <w:rFonts w:ascii="Microsoft New Tai Lue" w:eastAsia="Times New Roman" w:hAnsi="Microsoft New Tai Lue" w:cs="Microsoft New Tai Lue"/>
                <w:sz w:val="24"/>
                <w:szCs w:val="24"/>
                <w:lang w:eastAsia="en-GB"/>
              </w:rPr>
              <w:t>.0</w:t>
            </w:r>
            <w:r>
              <w:rPr>
                <w:rFonts w:ascii="Microsoft New Tai Lue" w:eastAsia="Times New Roman" w:hAnsi="Microsoft New Tai Lue" w:cs="Microsoft New Tai Lue"/>
                <w:sz w:val="24"/>
                <w:szCs w:val="24"/>
                <w:lang w:eastAsia="en-GB"/>
              </w:rPr>
              <w:t>9</w:t>
            </w:r>
            <w:r w:rsidR="0015517F">
              <w:rPr>
                <w:rFonts w:ascii="Microsoft New Tai Lue" w:eastAsia="Times New Roman" w:hAnsi="Microsoft New Tai Lue" w:cs="Microsoft New Tai Lue"/>
                <w:sz w:val="24"/>
                <w:szCs w:val="24"/>
                <w:lang w:eastAsia="en-GB"/>
              </w:rPr>
              <w:t>.21</w:t>
            </w:r>
          </w:p>
        </w:tc>
      </w:tr>
    </w:tbl>
    <w:p w14:paraId="67BBA6CC" w14:textId="77777777" w:rsidR="0015517F" w:rsidRPr="006D4D2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4BDFE10B" w14:textId="77777777" w:rsidTr="008C5F3E">
        <w:tc>
          <w:tcPr>
            <w:tcW w:w="1008" w:type="dxa"/>
            <w:shd w:val="clear" w:color="auto" w:fill="auto"/>
          </w:tcPr>
          <w:p w14:paraId="24FABBC0"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42016DD8" w14:textId="77777777" w:rsidR="0015517F" w:rsidRPr="00674CD3" w:rsidRDefault="0015517F" w:rsidP="008C5F3E">
            <w:pPr>
              <w:rPr>
                <w:rFonts w:ascii="Microsoft New Tai Lue" w:eastAsia="Times New Roman" w:hAnsi="Microsoft New Tai Lue" w:cs="Microsoft New Tai Lue"/>
                <w:sz w:val="24"/>
                <w:szCs w:val="24"/>
                <w:lang w:eastAsia="en-GB"/>
              </w:rPr>
            </w:pPr>
            <w:r w:rsidRPr="00674CD3">
              <w:rPr>
                <w:rFonts w:ascii="Microsoft New Tai Lue" w:eastAsia="Times New Roman" w:hAnsi="Microsoft New Tai Lue" w:cs="Microsoft New Tai Lue"/>
                <w:sz w:val="24"/>
                <w:szCs w:val="24"/>
                <w:lang w:eastAsia="en-GB"/>
              </w:rPr>
              <w:t xml:space="preserve">All County Councillors </w:t>
            </w:r>
          </w:p>
        </w:tc>
      </w:tr>
    </w:tbl>
    <w:p w14:paraId="66C93A36" w14:textId="77777777" w:rsidR="0015517F" w:rsidRDefault="0015517F" w:rsidP="0015517F">
      <w:pPr>
        <w:rPr>
          <w:rFonts w:ascii="Microsoft New Tai Lue" w:hAnsi="Microsoft New Tai Lue" w:cs="Microsoft New Tai Lue"/>
          <w:color w:val="FF0000"/>
          <w:sz w:val="24"/>
          <w:szCs w:val="24"/>
        </w:rPr>
      </w:pPr>
    </w:p>
    <w:p w14:paraId="6F970CCF" w14:textId="77777777" w:rsidR="003B67E9" w:rsidRPr="00FD02E6" w:rsidRDefault="003B67E9" w:rsidP="00FD02E6">
      <w:pPr>
        <w:spacing w:before="100" w:beforeAutospacing="1" w:after="100" w:afterAutospacing="1"/>
        <w:rPr>
          <w:rFonts w:ascii="Microsoft New Tai Lue" w:hAnsi="Microsoft New Tai Lue" w:cs="Microsoft New Tai Lue"/>
          <w:b/>
          <w:bCs/>
          <w:sz w:val="28"/>
          <w:szCs w:val="28"/>
          <w:u w:val="single"/>
        </w:rPr>
      </w:pPr>
      <w:r w:rsidRPr="00FD02E6">
        <w:rPr>
          <w:rFonts w:ascii="Microsoft New Tai Lue" w:hAnsi="Microsoft New Tai Lue" w:cs="Microsoft New Tai Lue"/>
          <w:b/>
          <w:bCs/>
          <w:sz w:val="28"/>
          <w:szCs w:val="28"/>
          <w:u w:val="single"/>
        </w:rPr>
        <w:t>Afghan refugee response</w:t>
      </w:r>
    </w:p>
    <w:p w14:paraId="1492291B" w14:textId="764D6C6B" w:rsidR="003B67E9" w:rsidRPr="00C71FAE" w:rsidRDefault="003B67E9" w:rsidP="00BD14E0">
      <w:pPr>
        <w:spacing w:before="100" w:beforeAutospacing="1" w:after="100" w:afterAutospacing="1"/>
        <w:rPr>
          <w:rFonts w:ascii="Microsoft New Tai Lue" w:hAnsi="Microsoft New Tai Lue" w:cs="Microsoft New Tai Lue"/>
          <w:sz w:val="24"/>
          <w:szCs w:val="24"/>
        </w:rPr>
      </w:pPr>
      <w:r w:rsidRPr="00C71FAE">
        <w:rPr>
          <w:rFonts w:ascii="Microsoft New Tai Lue" w:hAnsi="Microsoft New Tai Lue" w:cs="Microsoft New Tai Lue"/>
          <w:b/>
          <w:bCs/>
          <w:sz w:val="24"/>
          <w:szCs w:val="24"/>
        </w:rPr>
        <w:t>Background</w:t>
      </w:r>
      <w:r w:rsidR="009511E9">
        <w:rPr>
          <w:rFonts w:ascii="Microsoft New Tai Lue" w:hAnsi="Microsoft New Tai Lue" w:cs="Microsoft New Tai Lue"/>
          <w:b/>
          <w:bCs/>
          <w:sz w:val="24"/>
          <w:szCs w:val="24"/>
        </w:rPr>
        <w:t xml:space="preserve"> -</w:t>
      </w:r>
      <w:r w:rsidRPr="00C71FAE">
        <w:rPr>
          <w:rFonts w:ascii="Microsoft New Tai Lue" w:hAnsi="Microsoft New Tai Lue" w:cs="Microsoft New Tai Lue"/>
          <w:b/>
          <w:bCs/>
          <w:sz w:val="24"/>
          <w:szCs w:val="24"/>
        </w:rPr>
        <w:t xml:space="preserve"> </w:t>
      </w:r>
      <w:r w:rsidRPr="00C71FAE">
        <w:rPr>
          <w:rFonts w:ascii="Microsoft New Tai Lue" w:hAnsi="Microsoft New Tai Lue" w:cs="Microsoft New Tai Lue"/>
          <w:sz w:val="24"/>
          <w:szCs w:val="24"/>
        </w:rPr>
        <w:t>Somerset County Council, alongside the other councils in Somerset, is ready to help with the national effort to support those fleeing from the situation in Afghanistan. We are ready to work with the Government on any co-ordinated resettlement scheme to bring safety and security to those in need of our help.</w:t>
      </w:r>
    </w:p>
    <w:p w14:paraId="1DC6DE31" w14:textId="55CDAE76" w:rsidR="008C1D83" w:rsidRPr="00C71FAE" w:rsidRDefault="008C1D83" w:rsidP="008C1D83">
      <w:pPr>
        <w:pStyle w:val="NormalWeb"/>
        <w:spacing w:line="256" w:lineRule="auto"/>
        <w:rPr>
          <w:rFonts w:ascii="Microsoft New Tai Lue" w:hAnsi="Microsoft New Tai Lue" w:cs="Microsoft New Tai Lue"/>
          <w:lang w:eastAsia="en-US"/>
        </w:rPr>
      </w:pPr>
      <w:r w:rsidRPr="00C71FAE">
        <w:rPr>
          <w:rFonts w:ascii="Microsoft New Tai Lue" w:hAnsi="Microsoft New Tai Lue" w:cs="Microsoft New Tai Lue"/>
          <w:lang w:eastAsia="en-US"/>
        </w:rPr>
        <w:t xml:space="preserve">In such situations, central government have co-ordinated well-organised and properly funded schemes to make sure that families are given not only housing, but other support which they so desperately need. </w:t>
      </w:r>
    </w:p>
    <w:p w14:paraId="5ACD630B" w14:textId="730FF6A1" w:rsidR="007B3902" w:rsidRPr="00C71FAE" w:rsidRDefault="008C1D83" w:rsidP="007B3902">
      <w:pPr>
        <w:rPr>
          <w:rFonts w:ascii="Microsoft New Tai Lue" w:hAnsi="Microsoft New Tai Lue" w:cs="Microsoft New Tai Lue"/>
          <w:color w:val="4472C4" w:themeColor="accent1"/>
          <w:sz w:val="24"/>
          <w:szCs w:val="24"/>
        </w:rPr>
      </w:pPr>
      <w:r w:rsidRPr="00C71FAE">
        <w:rPr>
          <w:rFonts w:ascii="Microsoft New Tai Lue" w:hAnsi="Microsoft New Tai Lue" w:cs="Microsoft New Tai Lue"/>
          <w:sz w:val="24"/>
          <w:szCs w:val="24"/>
        </w:rPr>
        <w:t>SCC is the lead authority for co-ordinating the countywide response, with the district</w:t>
      </w:r>
      <w:r w:rsidR="009D5645">
        <w:rPr>
          <w:rFonts w:ascii="Microsoft New Tai Lue" w:hAnsi="Microsoft New Tai Lue" w:cs="Microsoft New Tai Lue"/>
          <w:sz w:val="24"/>
          <w:szCs w:val="24"/>
        </w:rPr>
        <w:t xml:space="preserve"> councils and voluntary sector</w:t>
      </w:r>
      <w:r w:rsidRPr="00C71FAE">
        <w:rPr>
          <w:rFonts w:ascii="Microsoft New Tai Lue" w:hAnsi="Microsoft New Tai Lue" w:cs="Microsoft New Tai Lue"/>
          <w:sz w:val="24"/>
          <w:szCs w:val="24"/>
        </w:rPr>
        <w:t xml:space="preserve">s working alongside to support. </w:t>
      </w:r>
      <w:r w:rsidR="007B3902" w:rsidRPr="00C71FAE">
        <w:rPr>
          <w:rFonts w:ascii="Microsoft New Tai Lue" w:hAnsi="Microsoft New Tai Lue" w:cs="Microsoft New Tai Lue"/>
          <w:sz w:val="24"/>
          <w:szCs w:val="24"/>
        </w:rPr>
        <w:t xml:space="preserve">We have a resettlement webpage with up-to-date information about the current plans, what the accommodation needs are, and what people can do to volunteer or donate: </w:t>
      </w:r>
      <w:hyperlink r:id="rId12" w:history="1">
        <w:r w:rsidR="007B3902" w:rsidRPr="00C71FAE">
          <w:rPr>
            <w:rFonts w:ascii="Microsoft New Tai Lue" w:hAnsi="Microsoft New Tai Lue" w:cs="Microsoft New Tai Lue"/>
            <w:color w:val="4472C4" w:themeColor="accent1"/>
            <w:sz w:val="24"/>
            <w:szCs w:val="24"/>
            <w:u w:val="single"/>
          </w:rPr>
          <w:t>https://www.somerset.gov.uk/refugee-resettlement/</w:t>
        </w:r>
      </w:hyperlink>
      <w:r w:rsidR="007B3902" w:rsidRPr="00C71FAE">
        <w:rPr>
          <w:rFonts w:ascii="Microsoft New Tai Lue" w:hAnsi="Microsoft New Tai Lue" w:cs="Microsoft New Tai Lue"/>
          <w:color w:val="4472C4" w:themeColor="accent1"/>
          <w:sz w:val="24"/>
          <w:szCs w:val="24"/>
        </w:rPr>
        <w:t xml:space="preserve"> </w:t>
      </w:r>
    </w:p>
    <w:p w14:paraId="48992596" w14:textId="4F539B41" w:rsidR="003B67E9" w:rsidRDefault="00E031F8" w:rsidP="00BD14E0">
      <w:pPr>
        <w:spacing w:before="100" w:beforeAutospacing="1" w:after="100" w:afterAutospacing="1"/>
        <w:rPr>
          <w:rFonts w:ascii="Microsoft New Tai Lue" w:hAnsi="Microsoft New Tai Lue" w:cs="Microsoft New Tai Lue"/>
          <w:sz w:val="24"/>
          <w:szCs w:val="24"/>
        </w:rPr>
      </w:pPr>
      <w:r w:rsidRPr="00E031F8">
        <w:rPr>
          <w:rFonts w:ascii="Microsoft New Tai Lue" w:hAnsi="Microsoft New Tai Lue" w:cs="Microsoft New Tai Lue"/>
          <w:b/>
          <w:bCs/>
          <w:sz w:val="24"/>
          <w:szCs w:val="24"/>
        </w:rPr>
        <w:t xml:space="preserve">Refugee </w:t>
      </w:r>
      <w:r w:rsidR="00C71FAE">
        <w:rPr>
          <w:rFonts w:ascii="Microsoft New Tai Lue" w:hAnsi="Microsoft New Tai Lue" w:cs="Microsoft New Tai Lue"/>
          <w:b/>
          <w:bCs/>
          <w:sz w:val="24"/>
          <w:szCs w:val="24"/>
        </w:rPr>
        <w:t>r</w:t>
      </w:r>
      <w:r w:rsidRPr="00E031F8">
        <w:rPr>
          <w:rFonts w:ascii="Microsoft New Tai Lue" w:hAnsi="Microsoft New Tai Lue" w:cs="Microsoft New Tai Lue"/>
          <w:b/>
          <w:bCs/>
          <w:sz w:val="24"/>
          <w:szCs w:val="24"/>
        </w:rPr>
        <w:t xml:space="preserve">esettlement </w:t>
      </w:r>
      <w:r w:rsidR="00C71FAE">
        <w:rPr>
          <w:rFonts w:ascii="Microsoft New Tai Lue" w:hAnsi="Microsoft New Tai Lue" w:cs="Microsoft New Tai Lue"/>
          <w:b/>
          <w:bCs/>
          <w:sz w:val="24"/>
          <w:szCs w:val="24"/>
        </w:rPr>
        <w:t>s</w:t>
      </w:r>
      <w:r w:rsidRPr="00E031F8">
        <w:rPr>
          <w:rFonts w:ascii="Microsoft New Tai Lue" w:hAnsi="Microsoft New Tai Lue" w:cs="Microsoft New Tai Lue"/>
          <w:b/>
          <w:bCs/>
          <w:sz w:val="24"/>
          <w:szCs w:val="24"/>
        </w:rPr>
        <w:t>chemes</w:t>
      </w:r>
      <w:r>
        <w:rPr>
          <w:rFonts w:ascii="Microsoft New Tai Lue" w:hAnsi="Microsoft New Tai Lue" w:cs="Microsoft New Tai Lue"/>
          <w:b/>
          <w:bCs/>
          <w:sz w:val="24"/>
          <w:szCs w:val="24"/>
        </w:rPr>
        <w:t xml:space="preserve"> – </w:t>
      </w:r>
      <w:r>
        <w:rPr>
          <w:rFonts w:ascii="Microsoft New Tai Lue" w:hAnsi="Microsoft New Tai Lue" w:cs="Microsoft New Tai Lue"/>
          <w:sz w:val="24"/>
          <w:szCs w:val="24"/>
        </w:rPr>
        <w:t xml:space="preserve">There are different types of resettlement schemes for different </w:t>
      </w:r>
      <w:r w:rsidR="009D5645">
        <w:rPr>
          <w:rFonts w:ascii="Microsoft New Tai Lue" w:hAnsi="Microsoft New Tai Lue" w:cs="Microsoft New Tai Lue"/>
          <w:sz w:val="24"/>
          <w:szCs w:val="24"/>
        </w:rPr>
        <w:t>groupings</w:t>
      </w:r>
      <w:r>
        <w:rPr>
          <w:rFonts w:ascii="Microsoft New Tai Lue" w:hAnsi="Microsoft New Tai Lue" w:cs="Microsoft New Tai Lue"/>
          <w:sz w:val="24"/>
          <w:szCs w:val="24"/>
        </w:rPr>
        <w:t xml:space="preserve"> of Afghan refugees. Somerset County Council’s current work is focused on the Afghan Locally Employed Scheme (LES) which will help to resettle military interpreters and their families.</w:t>
      </w:r>
    </w:p>
    <w:p w14:paraId="326A8546" w14:textId="37ACCDFA" w:rsidR="003B67E9" w:rsidRPr="005076A4" w:rsidRDefault="00E031F8" w:rsidP="00BD14E0">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The Government has also announced the Afghan</w:t>
      </w:r>
      <w:r w:rsidR="005076A4">
        <w:rPr>
          <w:rFonts w:ascii="Microsoft New Tai Lue" w:hAnsi="Microsoft New Tai Lue" w:cs="Microsoft New Tai Lue"/>
          <w:sz w:val="24"/>
          <w:szCs w:val="24"/>
        </w:rPr>
        <w:t xml:space="preserve">istan Citizens Resettlement Scheme, which aims to welcome up to 20,000 Afghans to the UK. We are waiting to hear more details from Government about this </w:t>
      </w:r>
      <w:proofErr w:type="gramStart"/>
      <w:r w:rsidR="005076A4">
        <w:rPr>
          <w:rFonts w:ascii="Microsoft New Tai Lue" w:hAnsi="Microsoft New Tai Lue" w:cs="Microsoft New Tai Lue"/>
          <w:sz w:val="24"/>
          <w:szCs w:val="24"/>
        </w:rPr>
        <w:t>initiative</w:t>
      </w:r>
      <w:proofErr w:type="gramEnd"/>
      <w:r w:rsidR="009D5645">
        <w:rPr>
          <w:rFonts w:ascii="Microsoft New Tai Lue" w:hAnsi="Microsoft New Tai Lue" w:cs="Microsoft New Tai Lue"/>
          <w:sz w:val="24"/>
          <w:szCs w:val="24"/>
        </w:rPr>
        <w:t xml:space="preserve"> but it</w:t>
      </w:r>
      <w:r w:rsidR="008809CE">
        <w:rPr>
          <w:rFonts w:ascii="Microsoft New Tai Lue" w:hAnsi="Microsoft New Tai Lue" w:cs="Microsoft New Tai Lue"/>
          <w:sz w:val="24"/>
          <w:szCs w:val="24"/>
        </w:rPr>
        <w:t xml:space="preserve"> is</w:t>
      </w:r>
      <w:r w:rsidR="009D5645">
        <w:rPr>
          <w:rFonts w:ascii="Microsoft New Tai Lue" w:hAnsi="Microsoft New Tai Lue" w:cs="Microsoft New Tai Lue"/>
          <w:sz w:val="24"/>
          <w:szCs w:val="24"/>
        </w:rPr>
        <w:t xml:space="preserve"> clear this will lead to permanent resettlement and potentially to citizenship.</w:t>
      </w:r>
    </w:p>
    <w:p w14:paraId="5C49C804" w14:textId="02A08F05" w:rsidR="003B67E9" w:rsidRDefault="005076A4" w:rsidP="00BD14E0">
      <w:pPr>
        <w:spacing w:before="100" w:beforeAutospacing="1" w:after="100" w:afterAutospacing="1"/>
        <w:rPr>
          <w:rFonts w:ascii="Microsoft New Tai Lue" w:hAnsi="Microsoft New Tai Lue" w:cs="Microsoft New Tai Lue"/>
          <w:sz w:val="24"/>
          <w:szCs w:val="24"/>
        </w:rPr>
      </w:pPr>
      <w:r w:rsidRPr="005076A4">
        <w:rPr>
          <w:rFonts w:ascii="Microsoft New Tai Lue" w:hAnsi="Microsoft New Tai Lue" w:cs="Microsoft New Tai Lue"/>
          <w:sz w:val="24"/>
          <w:szCs w:val="24"/>
        </w:rPr>
        <w:lastRenderedPageBreak/>
        <w:t>The Government has said people already relocated to the UK under the Afghanistan Relocations and Assistance Policy (ARAP) will be able to apply free of charge to convert their temporary leave into indefinite leave enabling certainty and stability to rebuild their lives with unrestricted rights to work and the option to apply for British citizenship in the future.</w:t>
      </w:r>
    </w:p>
    <w:p w14:paraId="4FC0FF92" w14:textId="77777777" w:rsidR="009D5645" w:rsidRDefault="009D5645" w:rsidP="00BD14E0">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Government national spending commitments include:</w:t>
      </w:r>
    </w:p>
    <w:p w14:paraId="649B5355" w14:textId="5CC1C191" w:rsidR="009D5645" w:rsidRDefault="009D5645" w:rsidP="00BD14E0">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£12m to schools</w:t>
      </w:r>
    </w:p>
    <w:p w14:paraId="102BB6FD" w14:textId="61DC0F46" w:rsidR="009D5645" w:rsidRDefault="009D5645" w:rsidP="00BD14E0">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£3m to GP surgeries</w:t>
      </w:r>
    </w:p>
    <w:p w14:paraId="4E84819E" w14:textId="63F25ABC" w:rsidR="009D5645" w:rsidRDefault="009D5645" w:rsidP="00BD14E0">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£5m housing for rental agreements</w:t>
      </w:r>
    </w:p>
    <w:p w14:paraId="64D678D3" w14:textId="638FB7FC" w:rsidR="009D5645" w:rsidRDefault="009D5645" w:rsidP="00BD14E0">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Further funding to local authorities to support families</w:t>
      </w:r>
    </w:p>
    <w:p w14:paraId="40532C7F" w14:textId="723DB9AD" w:rsidR="005076A4" w:rsidRPr="006B2370" w:rsidRDefault="005076A4" w:rsidP="00BD14E0">
      <w:pPr>
        <w:spacing w:before="100" w:beforeAutospacing="1" w:after="100" w:afterAutospacing="1"/>
        <w:rPr>
          <w:rFonts w:ascii="Microsoft New Tai Lue" w:hAnsi="Microsoft New Tai Lue" w:cs="Microsoft New Tai Lue"/>
          <w:sz w:val="24"/>
          <w:szCs w:val="24"/>
        </w:rPr>
      </w:pPr>
      <w:r w:rsidRPr="006B2370">
        <w:rPr>
          <w:rFonts w:ascii="Microsoft New Tai Lue" w:hAnsi="Microsoft New Tai Lue" w:cs="Microsoft New Tai Lue"/>
          <w:b/>
          <w:bCs/>
          <w:sz w:val="24"/>
          <w:szCs w:val="24"/>
        </w:rPr>
        <w:t xml:space="preserve">Housing/accommodation – </w:t>
      </w:r>
      <w:r w:rsidRPr="006B2370">
        <w:rPr>
          <w:rFonts w:ascii="Microsoft New Tai Lue" w:hAnsi="Microsoft New Tai Lue" w:cs="Microsoft New Tai Lue"/>
          <w:sz w:val="24"/>
          <w:szCs w:val="24"/>
        </w:rPr>
        <w:t>There are strict rules about the types and locations of suitable accommodation for resettlement.</w:t>
      </w:r>
      <w:r w:rsidR="006B2370" w:rsidRPr="006B2370">
        <w:rPr>
          <w:rFonts w:ascii="Microsoft New Tai Lue" w:hAnsi="Microsoft New Tai Lue" w:cs="Microsoft New Tai Lue"/>
          <w:sz w:val="24"/>
          <w:szCs w:val="24"/>
        </w:rPr>
        <w:t xml:space="preserve"> </w:t>
      </w:r>
      <w:r w:rsidRPr="006B2370">
        <w:rPr>
          <w:rFonts w:ascii="Microsoft New Tai Lue" w:hAnsi="Microsoft New Tai Lue" w:cs="Microsoft New Tai Lue"/>
          <w:sz w:val="24"/>
          <w:szCs w:val="24"/>
        </w:rPr>
        <w:t>As a Council we are unable to place refugees in temporary accommodation such as lodgings or spare rooms. The accommodation needs to be sole occupancy such as self-contained flats and houses</w:t>
      </w:r>
      <w:r w:rsidR="00766285" w:rsidRPr="006B2370">
        <w:rPr>
          <w:rFonts w:ascii="Microsoft New Tai Lue" w:hAnsi="Microsoft New Tai Lue" w:cs="Microsoft New Tai Lue"/>
          <w:sz w:val="24"/>
          <w:szCs w:val="24"/>
        </w:rPr>
        <w:t xml:space="preserve">. </w:t>
      </w:r>
    </w:p>
    <w:p w14:paraId="3655728D" w14:textId="758D26A7" w:rsidR="007A0EEA" w:rsidRPr="007A0EEA" w:rsidRDefault="00C71FAE" w:rsidP="007A0EEA">
      <w:pPr>
        <w:spacing w:before="100" w:beforeAutospacing="1" w:after="100" w:afterAutospacing="1"/>
        <w:rPr>
          <w:rFonts w:ascii="Microsoft New Tai Lue" w:hAnsi="Microsoft New Tai Lue" w:cs="Microsoft New Tai Lue"/>
          <w:sz w:val="24"/>
          <w:szCs w:val="24"/>
        </w:rPr>
      </w:pPr>
      <w:r w:rsidRPr="006B2370">
        <w:rPr>
          <w:rFonts w:ascii="Microsoft New Tai Lue" w:eastAsia="Times New Roman" w:hAnsi="Microsoft New Tai Lue" w:cs="Microsoft New Tai Lue"/>
          <w:sz w:val="24"/>
          <w:szCs w:val="24"/>
        </w:rPr>
        <w:t>We are mindful of local housing challenges and are considering this when determining how many cases we can resettle. We are working with district partners to understand what is possible.</w:t>
      </w:r>
      <w:r w:rsidR="006B2370" w:rsidRPr="006B2370">
        <w:rPr>
          <w:rFonts w:ascii="Microsoft New Tai Lue" w:eastAsia="Times New Roman" w:hAnsi="Microsoft New Tai Lue" w:cs="Microsoft New Tai Lue"/>
          <w:sz w:val="24"/>
          <w:szCs w:val="24"/>
        </w:rPr>
        <w:t xml:space="preserve"> </w:t>
      </w:r>
      <w:r w:rsidR="00766285" w:rsidRPr="006B2370">
        <w:rPr>
          <w:rFonts w:ascii="Microsoft New Tai Lue" w:hAnsi="Microsoft New Tai Lue" w:cs="Microsoft New Tai Lue"/>
          <w:sz w:val="24"/>
          <w:szCs w:val="24"/>
        </w:rPr>
        <w:t>Most resettled Afghans will be housed in town centres where they can access specific foods, medicines</w:t>
      </w:r>
      <w:r w:rsidR="000B6000">
        <w:rPr>
          <w:rFonts w:ascii="Microsoft New Tai Lue" w:hAnsi="Microsoft New Tai Lue" w:cs="Microsoft New Tai Lue"/>
          <w:sz w:val="24"/>
          <w:szCs w:val="24"/>
        </w:rPr>
        <w:t>,</w:t>
      </w:r>
      <w:r w:rsidR="00766285" w:rsidRPr="006B2370">
        <w:rPr>
          <w:rFonts w:ascii="Microsoft New Tai Lue" w:hAnsi="Microsoft New Tai Lue" w:cs="Microsoft New Tai Lue"/>
          <w:sz w:val="24"/>
          <w:szCs w:val="24"/>
        </w:rPr>
        <w:t xml:space="preserve"> and transport to link with other communities.</w:t>
      </w:r>
      <w:r w:rsidR="006B2370" w:rsidRPr="006B2370">
        <w:rPr>
          <w:rFonts w:ascii="Microsoft New Tai Lue" w:hAnsi="Microsoft New Tai Lue" w:cs="Microsoft New Tai Lue"/>
          <w:sz w:val="24"/>
          <w:szCs w:val="24"/>
        </w:rPr>
        <w:t xml:space="preserve"> </w:t>
      </w:r>
      <w:r w:rsidR="007A0EEA" w:rsidRPr="006B2370">
        <w:rPr>
          <w:rFonts w:ascii="Microsoft New Tai Lue" w:hAnsi="Microsoft New Tai Lue" w:cs="Microsoft New Tai Lue"/>
          <w:sz w:val="24"/>
          <w:szCs w:val="24"/>
        </w:rPr>
        <w:t xml:space="preserve">Any private landlords with suitable self-contained accommodation available in Somerset are encouraged to contact us at </w:t>
      </w:r>
      <w:hyperlink r:id="rId13" w:history="1">
        <w:r w:rsidR="007A0EEA" w:rsidRPr="006B2370">
          <w:rPr>
            <w:rStyle w:val="Hyperlink"/>
            <w:rFonts w:ascii="Microsoft New Tai Lue" w:hAnsi="Microsoft New Tai Lue" w:cs="Microsoft New Tai Lue"/>
            <w:sz w:val="24"/>
            <w:szCs w:val="24"/>
          </w:rPr>
          <w:t>resettlement@somerset.gov.uk</w:t>
        </w:r>
      </w:hyperlink>
    </w:p>
    <w:p w14:paraId="72178BE0" w14:textId="1401E895" w:rsidR="009D5645" w:rsidRDefault="009D5645" w:rsidP="006B2370">
      <w:pPr>
        <w:rPr>
          <w:rFonts w:ascii="Microsoft New Tai Lue" w:hAnsi="Microsoft New Tai Lue" w:cs="Microsoft New Tai Lue"/>
          <w:sz w:val="24"/>
          <w:szCs w:val="24"/>
        </w:rPr>
      </w:pPr>
      <w:r>
        <w:rPr>
          <w:rFonts w:ascii="Microsoft New Tai Lue" w:hAnsi="Microsoft New Tai Lue" w:cs="Microsoft New Tai Lue"/>
          <w:sz w:val="24"/>
          <w:szCs w:val="24"/>
        </w:rPr>
        <w:t>SCC has already started work on securing private self-contained housing, working with schools to arrange potential places, with GPs to ensure capacity, and with our own teams such as transport etc. We are also looking to involve the Vulnerable People Cell (initially set up during the pandemic) and other multi agency support as required to ensure we can respond to this crisis in a timely and effective way.</w:t>
      </w:r>
    </w:p>
    <w:p w14:paraId="0EA09BAC" w14:textId="77777777" w:rsidR="009D5645" w:rsidRDefault="009D5645" w:rsidP="006B2370">
      <w:pPr>
        <w:rPr>
          <w:rFonts w:ascii="Microsoft New Tai Lue" w:hAnsi="Microsoft New Tai Lue" w:cs="Microsoft New Tai Lue"/>
          <w:sz w:val="24"/>
          <w:szCs w:val="24"/>
        </w:rPr>
      </w:pPr>
    </w:p>
    <w:p w14:paraId="4D39A8BD" w14:textId="4C5A7352" w:rsidR="006B2370" w:rsidRPr="006B2370" w:rsidRDefault="005076A4" w:rsidP="006B2370">
      <w:pPr>
        <w:rPr>
          <w:rFonts w:ascii="Microsoft New Tai Lue" w:hAnsi="Microsoft New Tai Lue" w:cs="Microsoft New Tai Lue"/>
          <w:sz w:val="24"/>
          <w:szCs w:val="24"/>
        </w:rPr>
      </w:pPr>
      <w:r w:rsidRPr="006B2370">
        <w:rPr>
          <w:rFonts w:ascii="Microsoft New Tai Lue" w:hAnsi="Microsoft New Tai Lue" w:cs="Microsoft New Tai Lue"/>
          <w:sz w:val="24"/>
          <w:szCs w:val="24"/>
        </w:rPr>
        <w:t xml:space="preserve">The Home Office </w:t>
      </w:r>
      <w:r w:rsidR="00766285" w:rsidRPr="006B2370">
        <w:rPr>
          <w:rFonts w:ascii="Microsoft New Tai Lue" w:hAnsi="Microsoft New Tai Lue" w:cs="Microsoft New Tai Lue"/>
          <w:sz w:val="24"/>
          <w:szCs w:val="24"/>
        </w:rPr>
        <w:t>is</w:t>
      </w:r>
      <w:r w:rsidRPr="006B2370">
        <w:rPr>
          <w:rFonts w:ascii="Microsoft New Tai Lue" w:hAnsi="Microsoft New Tai Lue" w:cs="Microsoft New Tai Lue"/>
          <w:sz w:val="24"/>
          <w:szCs w:val="24"/>
        </w:rPr>
        <w:t xml:space="preserve"> placing Afghans in ‘</w:t>
      </w:r>
      <w:r w:rsidR="009A4010">
        <w:rPr>
          <w:rFonts w:ascii="Microsoft New Tai Lue" w:hAnsi="Microsoft New Tai Lue" w:cs="Microsoft New Tai Lue"/>
          <w:sz w:val="24"/>
          <w:szCs w:val="24"/>
        </w:rPr>
        <w:t>bridg</w:t>
      </w:r>
      <w:r w:rsidRPr="006B2370">
        <w:rPr>
          <w:rFonts w:ascii="Microsoft New Tai Lue" w:hAnsi="Microsoft New Tai Lue" w:cs="Microsoft New Tai Lue"/>
          <w:sz w:val="24"/>
          <w:szCs w:val="24"/>
        </w:rPr>
        <w:t>ing accommodation’ around the country until more suitable permanent homes become available</w:t>
      </w:r>
      <w:r w:rsidR="00766285" w:rsidRPr="006B2370">
        <w:rPr>
          <w:rFonts w:ascii="Microsoft New Tai Lue" w:hAnsi="Microsoft New Tai Lue" w:cs="Microsoft New Tai Lue"/>
          <w:sz w:val="24"/>
          <w:szCs w:val="24"/>
        </w:rPr>
        <w:t>.</w:t>
      </w:r>
      <w:r w:rsidR="006B2370" w:rsidRPr="006B2370">
        <w:rPr>
          <w:rFonts w:ascii="Microsoft New Tai Lue" w:hAnsi="Microsoft New Tai Lue" w:cs="Microsoft New Tai Lue"/>
          <w:sz w:val="24"/>
          <w:szCs w:val="24"/>
        </w:rPr>
        <w:t xml:space="preserve"> </w:t>
      </w:r>
    </w:p>
    <w:p w14:paraId="3962B238" w14:textId="77777777" w:rsidR="006B2370" w:rsidRPr="006B2370" w:rsidRDefault="006B2370" w:rsidP="00C71FAE">
      <w:pPr>
        <w:rPr>
          <w:rFonts w:ascii="Microsoft New Tai Lue" w:eastAsia="Times New Roman" w:hAnsi="Microsoft New Tai Lue" w:cs="Microsoft New Tai Lue"/>
          <w:sz w:val="24"/>
          <w:szCs w:val="24"/>
        </w:rPr>
      </w:pPr>
    </w:p>
    <w:p w14:paraId="03C18BF2" w14:textId="7F16358F" w:rsidR="00C71FAE" w:rsidRPr="006B2370" w:rsidRDefault="00C71FAE" w:rsidP="00C71FAE">
      <w:pPr>
        <w:rPr>
          <w:rFonts w:ascii="Microsoft New Tai Lue" w:eastAsia="Times New Roman" w:hAnsi="Microsoft New Tai Lue" w:cs="Microsoft New Tai Lue"/>
          <w:sz w:val="24"/>
          <w:szCs w:val="24"/>
        </w:rPr>
      </w:pPr>
      <w:r w:rsidRPr="006B2370">
        <w:rPr>
          <w:rFonts w:ascii="Microsoft New Tai Lue" w:eastAsia="Times New Roman" w:hAnsi="Microsoft New Tai Lue" w:cs="Microsoft New Tai Lue"/>
          <w:sz w:val="24"/>
          <w:szCs w:val="24"/>
        </w:rPr>
        <w:t xml:space="preserve">In the case of Afghan LES, once we identify a property, we will get in touch with the Home Office and regional partners to match a family to the home. We then make plans for their arrival to the area, which will include support from a dedicated team who assist resettled people to register with statutory services, look for employment, and link with their local community. </w:t>
      </w:r>
    </w:p>
    <w:p w14:paraId="4A41C1BA" w14:textId="2DE804FE" w:rsidR="00C71FAE" w:rsidRPr="006B2370" w:rsidRDefault="00C71FAE" w:rsidP="00C71FAE">
      <w:pPr>
        <w:rPr>
          <w:rFonts w:ascii="Microsoft New Tai Lue" w:eastAsia="Times New Roman" w:hAnsi="Microsoft New Tai Lue" w:cs="Microsoft New Tai Lue"/>
          <w:sz w:val="24"/>
          <w:szCs w:val="24"/>
        </w:rPr>
      </w:pPr>
      <w:r w:rsidRPr="006B2370">
        <w:rPr>
          <w:rFonts w:ascii="Microsoft New Tai Lue" w:eastAsia="Times New Roman" w:hAnsi="Microsoft New Tai Lue" w:cs="Microsoft New Tai Lue"/>
          <w:sz w:val="24"/>
          <w:szCs w:val="24"/>
        </w:rPr>
        <w:t xml:space="preserve">We are grateful for statutory, charity, and community partners who we work alongside of throughout this process and who all help to make this possible. </w:t>
      </w:r>
    </w:p>
    <w:p w14:paraId="420BDC59" w14:textId="77777777" w:rsidR="00C71FAE" w:rsidRPr="00C71FAE" w:rsidRDefault="00C71FAE" w:rsidP="00C71FAE">
      <w:pPr>
        <w:rPr>
          <w:rFonts w:ascii="Microsoft New Tai Lue" w:eastAsia="Times New Roman" w:hAnsi="Microsoft New Tai Lue" w:cs="Microsoft New Tai Lue"/>
          <w:sz w:val="24"/>
          <w:szCs w:val="24"/>
        </w:rPr>
      </w:pPr>
    </w:p>
    <w:p w14:paraId="07B14F24" w14:textId="77777777" w:rsidR="006E563E" w:rsidRDefault="00766285" w:rsidP="00766285">
      <w:pPr>
        <w:rPr>
          <w:rFonts w:ascii="Microsoft New Tai Lue" w:hAnsi="Microsoft New Tai Lue" w:cs="Microsoft New Tai Lue"/>
          <w:b/>
          <w:bCs/>
          <w:sz w:val="24"/>
          <w:szCs w:val="24"/>
        </w:rPr>
      </w:pPr>
      <w:r w:rsidRPr="00766285">
        <w:rPr>
          <w:rFonts w:ascii="Microsoft New Tai Lue" w:hAnsi="Microsoft New Tai Lue" w:cs="Microsoft New Tai Lue"/>
          <w:b/>
          <w:bCs/>
          <w:sz w:val="24"/>
          <w:szCs w:val="24"/>
        </w:rPr>
        <w:t xml:space="preserve">Donations- </w:t>
      </w:r>
    </w:p>
    <w:p w14:paraId="51AECB63" w14:textId="5306DFEF" w:rsidR="006E563E" w:rsidRPr="006E563E" w:rsidRDefault="006E563E" w:rsidP="00766285">
      <w:pPr>
        <w:rPr>
          <w:rFonts w:ascii="Microsoft New Tai Lue" w:hAnsi="Microsoft New Tai Lue" w:cs="Microsoft New Tai Lue"/>
          <w:sz w:val="24"/>
          <w:szCs w:val="24"/>
        </w:rPr>
      </w:pPr>
      <w:r w:rsidRPr="006E563E">
        <w:rPr>
          <w:rFonts w:ascii="Microsoft New Tai Lue" w:hAnsi="Microsoft New Tai Lue" w:cs="Microsoft New Tai Lue"/>
          <w:sz w:val="24"/>
          <w:szCs w:val="24"/>
        </w:rPr>
        <w:t xml:space="preserve">We have already received </w:t>
      </w:r>
      <w:proofErr w:type="gramStart"/>
      <w:r w:rsidRPr="006E563E">
        <w:rPr>
          <w:rFonts w:ascii="Microsoft New Tai Lue" w:hAnsi="Microsoft New Tai Lue" w:cs="Microsoft New Tai Lue"/>
          <w:sz w:val="24"/>
          <w:szCs w:val="24"/>
        </w:rPr>
        <w:t>a number of</w:t>
      </w:r>
      <w:proofErr w:type="gramEnd"/>
      <w:r w:rsidRPr="006E563E">
        <w:rPr>
          <w:rFonts w:ascii="Microsoft New Tai Lue" w:hAnsi="Microsoft New Tai Lue" w:cs="Microsoft New Tai Lue"/>
          <w:sz w:val="24"/>
          <w:szCs w:val="24"/>
        </w:rPr>
        <w:t xml:space="preserve"> very generous offers – from money through to school places at county boarding schools.</w:t>
      </w:r>
    </w:p>
    <w:p w14:paraId="32F4AAA6" w14:textId="77777777" w:rsidR="006E563E" w:rsidRDefault="006E563E" w:rsidP="00766285">
      <w:pPr>
        <w:rPr>
          <w:rFonts w:ascii="Microsoft New Tai Lue" w:hAnsi="Microsoft New Tai Lue" w:cs="Microsoft New Tai Lue"/>
          <w:b/>
          <w:bCs/>
          <w:sz w:val="24"/>
          <w:szCs w:val="24"/>
        </w:rPr>
      </w:pPr>
    </w:p>
    <w:p w14:paraId="2C2BF196" w14:textId="79AB5BCF" w:rsidR="00766285" w:rsidRDefault="00C96F12" w:rsidP="00766285">
      <w:pPr>
        <w:rPr>
          <w:rFonts w:ascii="Microsoft New Tai Lue" w:hAnsi="Microsoft New Tai Lue" w:cs="Microsoft New Tai Lue"/>
          <w:sz w:val="24"/>
          <w:szCs w:val="24"/>
        </w:rPr>
      </w:pPr>
      <w:r>
        <w:rPr>
          <w:rFonts w:ascii="Microsoft New Tai Lue" w:hAnsi="Microsoft New Tai Lue" w:cs="Microsoft New Tai Lue"/>
          <w:sz w:val="24"/>
          <w:szCs w:val="24"/>
        </w:rPr>
        <w:t>We would ask that p</w:t>
      </w:r>
      <w:r w:rsidR="006E563E">
        <w:rPr>
          <w:rFonts w:ascii="Microsoft New Tai Lue" w:hAnsi="Microsoft New Tai Lue" w:cs="Microsoft New Tai Lue"/>
          <w:sz w:val="24"/>
          <w:szCs w:val="24"/>
        </w:rPr>
        <w:t xml:space="preserve">eople </w:t>
      </w:r>
      <w:r w:rsidR="00766285" w:rsidRPr="00766285">
        <w:rPr>
          <w:rFonts w:ascii="Microsoft New Tai Lue" w:hAnsi="Microsoft New Tai Lue" w:cs="Microsoft New Tai Lue"/>
          <w:sz w:val="24"/>
          <w:szCs w:val="24"/>
        </w:rPr>
        <w:t xml:space="preserve">donate to charities that help refugees in the UK and abroad through organisations such as British Red Cross, Oxfam, Save the Children, UN Refugee Agency (UNHCR), UNICEF, World Food Programme, Refugee Action.  </w:t>
      </w:r>
    </w:p>
    <w:p w14:paraId="742B280E" w14:textId="77777777" w:rsidR="006E563E" w:rsidRPr="00766285" w:rsidRDefault="006E563E" w:rsidP="00766285">
      <w:pPr>
        <w:rPr>
          <w:rFonts w:ascii="Microsoft New Tai Lue" w:hAnsi="Microsoft New Tai Lue" w:cs="Microsoft New Tai Lue"/>
          <w:b/>
          <w:bCs/>
          <w:sz w:val="24"/>
          <w:szCs w:val="24"/>
        </w:rPr>
      </w:pPr>
    </w:p>
    <w:p w14:paraId="1375D685" w14:textId="017CE8D8" w:rsidR="006E563E" w:rsidRDefault="00766285" w:rsidP="0015517F">
      <w:pPr>
        <w:rPr>
          <w:rFonts w:ascii="Microsoft New Tai Lue" w:hAnsi="Microsoft New Tai Lue" w:cs="Microsoft New Tai Lue"/>
          <w:sz w:val="24"/>
          <w:szCs w:val="24"/>
        </w:rPr>
      </w:pPr>
      <w:r w:rsidRPr="00766285">
        <w:rPr>
          <w:rFonts w:ascii="Microsoft New Tai Lue" w:hAnsi="Microsoft New Tai Lue" w:cs="Microsoft New Tai Lue"/>
          <w:sz w:val="24"/>
          <w:szCs w:val="24"/>
        </w:rPr>
        <w:t xml:space="preserve">Experience from other emergency situations shows that people are very generous in offering of clothing, furniture etc, but this does lead to a logistical, storage and distribution challenge. </w:t>
      </w:r>
      <w:r w:rsidR="00C96F12">
        <w:rPr>
          <w:rFonts w:ascii="Microsoft New Tai Lue" w:hAnsi="Microsoft New Tai Lue" w:cs="Microsoft New Tai Lue"/>
          <w:sz w:val="24"/>
          <w:szCs w:val="24"/>
        </w:rPr>
        <w:t>We will keep our website up</w:t>
      </w:r>
      <w:r w:rsidR="008809CE">
        <w:rPr>
          <w:rFonts w:ascii="Microsoft New Tai Lue" w:hAnsi="Microsoft New Tai Lue" w:cs="Microsoft New Tai Lue"/>
          <w:sz w:val="24"/>
          <w:szCs w:val="24"/>
        </w:rPr>
        <w:t xml:space="preserve"> </w:t>
      </w:r>
      <w:r w:rsidR="00C96F12">
        <w:rPr>
          <w:rFonts w:ascii="Microsoft New Tai Lue" w:hAnsi="Microsoft New Tai Lue" w:cs="Microsoft New Tai Lue"/>
          <w:sz w:val="24"/>
          <w:szCs w:val="24"/>
        </w:rPr>
        <w:t>to</w:t>
      </w:r>
      <w:r w:rsidR="008809CE">
        <w:rPr>
          <w:rFonts w:ascii="Microsoft New Tai Lue" w:hAnsi="Microsoft New Tai Lue" w:cs="Microsoft New Tai Lue"/>
          <w:sz w:val="24"/>
          <w:szCs w:val="24"/>
        </w:rPr>
        <w:t xml:space="preserve"> </w:t>
      </w:r>
      <w:r w:rsidR="00C96F12">
        <w:rPr>
          <w:rFonts w:ascii="Microsoft New Tai Lue" w:hAnsi="Microsoft New Tai Lue" w:cs="Microsoft New Tai Lue"/>
          <w:sz w:val="24"/>
          <w:szCs w:val="24"/>
        </w:rPr>
        <w:t xml:space="preserve">date with the latest news and highlight what is needed and how people </w:t>
      </w:r>
      <w:r w:rsidR="003C0939">
        <w:rPr>
          <w:rFonts w:ascii="Microsoft New Tai Lue" w:hAnsi="Microsoft New Tai Lue" w:cs="Microsoft New Tai Lue"/>
          <w:sz w:val="24"/>
          <w:szCs w:val="24"/>
        </w:rPr>
        <w:t xml:space="preserve">can donate to </w:t>
      </w:r>
      <w:r w:rsidR="00662B51">
        <w:rPr>
          <w:rFonts w:ascii="Microsoft New Tai Lue" w:hAnsi="Microsoft New Tai Lue" w:cs="Microsoft New Tai Lue"/>
          <w:sz w:val="24"/>
          <w:szCs w:val="24"/>
        </w:rPr>
        <w:t xml:space="preserve">support </w:t>
      </w:r>
      <w:r w:rsidR="003C0939">
        <w:rPr>
          <w:rFonts w:ascii="Microsoft New Tai Lue" w:hAnsi="Microsoft New Tai Lue" w:cs="Microsoft New Tai Lue"/>
          <w:sz w:val="24"/>
          <w:szCs w:val="24"/>
        </w:rPr>
        <w:t xml:space="preserve">our </w:t>
      </w:r>
      <w:r w:rsidR="00922612">
        <w:rPr>
          <w:rFonts w:ascii="Microsoft New Tai Lue" w:hAnsi="Microsoft New Tai Lue" w:cs="Microsoft New Tai Lue"/>
          <w:sz w:val="24"/>
          <w:szCs w:val="24"/>
        </w:rPr>
        <w:t>vol</w:t>
      </w:r>
      <w:r w:rsidR="0010662E">
        <w:rPr>
          <w:rFonts w:ascii="Microsoft New Tai Lue" w:hAnsi="Microsoft New Tai Lue" w:cs="Microsoft New Tai Lue"/>
          <w:sz w:val="24"/>
          <w:szCs w:val="24"/>
        </w:rPr>
        <w:t xml:space="preserve">unteers and </w:t>
      </w:r>
      <w:r w:rsidR="003C0939">
        <w:rPr>
          <w:rFonts w:ascii="Microsoft New Tai Lue" w:hAnsi="Microsoft New Tai Lue" w:cs="Microsoft New Tai Lue"/>
          <w:sz w:val="24"/>
          <w:szCs w:val="24"/>
        </w:rPr>
        <w:t>communities.</w:t>
      </w:r>
    </w:p>
    <w:p w14:paraId="3D242F4A" w14:textId="77777777" w:rsidR="006E563E" w:rsidRDefault="006E563E" w:rsidP="0015517F">
      <w:pPr>
        <w:rPr>
          <w:rFonts w:ascii="Microsoft New Tai Lue" w:hAnsi="Microsoft New Tai Lue" w:cs="Microsoft New Tai Lue"/>
          <w:sz w:val="24"/>
          <w:szCs w:val="24"/>
        </w:rPr>
      </w:pPr>
    </w:p>
    <w:p w14:paraId="40184A04" w14:textId="77777777" w:rsidR="00E64A18" w:rsidRPr="006D4D25" w:rsidRDefault="00E64A18"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15517F" w:rsidRPr="006D4D25" w14:paraId="41FFE9E0" w14:textId="77777777" w:rsidTr="008C5F3E">
        <w:trPr>
          <w:trHeight w:val="841"/>
        </w:trPr>
        <w:tc>
          <w:tcPr>
            <w:tcW w:w="2448" w:type="dxa"/>
            <w:shd w:val="clear" w:color="auto" w:fill="auto"/>
          </w:tcPr>
          <w:p w14:paraId="57252487"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For more information please contact: </w:t>
            </w:r>
          </w:p>
        </w:tc>
        <w:tc>
          <w:tcPr>
            <w:tcW w:w="6480" w:type="dxa"/>
            <w:shd w:val="clear" w:color="auto" w:fill="auto"/>
          </w:tcPr>
          <w:p w14:paraId="46F73565" w14:textId="4EA19C5D"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Name:</w:t>
            </w:r>
            <w:r>
              <w:rPr>
                <w:rFonts w:ascii="Microsoft New Tai Lue" w:eastAsia="Times New Roman" w:hAnsi="Microsoft New Tai Lue" w:cs="Microsoft New Tai Lue"/>
                <w:sz w:val="24"/>
                <w:szCs w:val="24"/>
                <w:lang w:eastAsia="en-GB"/>
              </w:rPr>
              <w:t xml:space="preserve"> </w:t>
            </w:r>
            <w:r w:rsidR="00766285">
              <w:rPr>
                <w:rFonts w:ascii="Microsoft New Tai Lue" w:eastAsia="Times New Roman" w:hAnsi="Microsoft New Tai Lue" w:cs="Microsoft New Tai Lue"/>
                <w:sz w:val="24"/>
                <w:szCs w:val="24"/>
                <w:lang w:eastAsia="en-GB"/>
              </w:rPr>
              <w:t>Brittney Strange</w:t>
            </w:r>
          </w:p>
          <w:p w14:paraId="14C8422E" w14:textId="2BD31763" w:rsidR="0015517F" w:rsidRPr="00346009"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Email:</w:t>
            </w:r>
            <w:r>
              <w:rPr>
                <w:rFonts w:ascii="Microsoft New Tai Lue" w:eastAsia="Times New Roman" w:hAnsi="Microsoft New Tai Lue" w:cs="Microsoft New Tai Lue"/>
                <w:sz w:val="24"/>
                <w:szCs w:val="24"/>
                <w:lang w:eastAsia="en-GB"/>
              </w:rPr>
              <w:t xml:space="preserve"> </w:t>
            </w:r>
            <w:r w:rsidR="00766285">
              <w:rPr>
                <w:rFonts w:ascii="Microsoft New Tai Lue" w:eastAsia="Times New Roman" w:hAnsi="Microsoft New Tai Lue" w:cs="Microsoft New Tai Lue"/>
                <w:sz w:val="24"/>
                <w:szCs w:val="24"/>
                <w:lang w:eastAsia="en-GB"/>
              </w:rPr>
              <w:t>BStrange@somerset.gov.uk</w:t>
            </w:r>
          </w:p>
          <w:p w14:paraId="619F940F" w14:textId="5D172B63" w:rsidR="0015517F" w:rsidRPr="006D4D25" w:rsidRDefault="0015517F" w:rsidP="008C5F3E">
            <w:pPr>
              <w:rPr>
                <w:rFonts w:ascii="Microsoft New Tai Lue" w:eastAsia="Times New Roman" w:hAnsi="Microsoft New Tai Lue" w:cs="Microsoft New Tai Lue"/>
                <w:sz w:val="24"/>
                <w:szCs w:val="24"/>
                <w:lang w:eastAsia="en-GB"/>
              </w:rPr>
            </w:pPr>
          </w:p>
        </w:tc>
      </w:tr>
    </w:tbl>
    <w:p w14:paraId="47C4A203" w14:textId="77777777" w:rsidR="00D36820" w:rsidRDefault="004403A7"/>
    <w:sectPr w:rsidR="00D36820" w:rsidSect="003D0812">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1586" w14:textId="77777777" w:rsidR="00F606D5" w:rsidRDefault="00F606D5">
      <w:r>
        <w:separator/>
      </w:r>
    </w:p>
  </w:endnote>
  <w:endnote w:type="continuationSeparator" w:id="0">
    <w:p w14:paraId="11373BD8" w14:textId="77777777" w:rsidR="00F606D5" w:rsidRDefault="00F6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743D" w14:textId="77777777" w:rsidR="00EA6D5D" w:rsidRDefault="00222020">
    <w:pPr>
      <w:pStyle w:val="Footer"/>
    </w:pPr>
    <w:r>
      <w:rPr>
        <w:noProof/>
      </w:rPr>
      <w:drawing>
        <wp:anchor distT="0" distB="0" distL="114300" distR="114300" simplePos="0" relativeHeight="251659264" behindDoc="1" locked="0" layoutInCell="1" allowOverlap="1" wp14:anchorId="3CA4E0A3" wp14:editId="1C4AA735">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B1CAE" w14:textId="77777777" w:rsidR="00EA6D5D" w:rsidRDefault="0044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F14D" w14:textId="77777777" w:rsidR="00F606D5" w:rsidRDefault="00F606D5">
      <w:r>
        <w:separator/>
      </w:r>
    </w:p>
  </w:footnote>
  <w:footnote w:type="continuationSeparator" w:id="0">
    <w:p w14:paraId="77D93DC9" w14:textId="77777777" w:rsidR="00F606D5" w:rsidRDefault="00F6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81C0" w14:textId="77777777" w:rsidR="00C32777" w:rsidRDefault="0044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F84"/>
    <w:multiLevelType w:val="hybridMultilevel"/>
    <w:tmpl w:val="E0605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7F"/>
    <w:rsid w:val="00074B83"/>
    <w:rsid w:val="000B6000"/>
    <w:rsid w:val="0010662E"/>
    <w:rsid w:val="00146D95"/>
    <w:rsid w:val="0015517F"/>
    <w:rsid w:val="00222020"/>
    <w:rsid w:val="00384F84"/>
    <w:rsid w:val="003B67E9"/>
    <w:rsid w:val="003C0939"/>
    <w:rsid w:val="003F1C6D"/>
    <w:rsid w:val="004403A7"/>
    <w:rsid w:val="004532E6"/>
    <w:rsid w:val="00490383"/>
    <w:rsid w:val="005076A4"/>
    <w:rsid w:val="00587A56"/>
    <w:rsid w:val="00636481"/>
    <w:rsid w:val="00662B51"/>
    <w:rsid w:val="006B2370"/>
    <w:rsid w:val="006E563E"/>
    <w:rsid w:val="00746596"/>
    <w:rsid w:val="00766285"/>
    <w:rsid w:val="007708C7"/>
    <w:rsid w:val="00796CE0"/>
    <w:rsid w:val="007A0EEA"/>
    <w:rsid w:val="007B3902"/>
    <w:rsid w:val="008809CE"/>
    <w:rsid w:val="008C1D83"/>
    <w:rsid w:val="008E1730"/>
    <w:rsid w:val="00922612"/>
    <w:rsid w:val="009511E9"/>
    <w:rsid w:val="009A4010"/>
    <w:rsid w:val="009C2A3C"/>
    <w:rsid w:val="009D5645"/>
    <w:rsid w:val="00AF4F17"/>
    <w:rsid w:val="00BD14E0"/>
    <w:rsid w:val="00C129DF"/>
    <w:rsid w:val="00C71FAE"/>
    <w:rsid w:val="00C96F12"/>
    <w:rsid w:val="00CC1462"/>
    <w:rsid w:val="00D47182"/>
    <w:rsid w:val="00DE4263"/>
    <w:rsid w:val="00E031F8"/>
    <w:rsid w:val="00E64A18"/>
    <w:rsid w:val="00EA0C69"/>
    <w:rsid w:val="00F072B1"/>
    <w:rsid w:val="00F606D5"/>
    <w:rsid w:val="00FD02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196C55"/>
  <w15:chartTrackingRefBased/>
  <w15:docId w15:val="{23A258D5-F0B5-44CC-A625-A604D889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7F"/>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17F"/>
    <w:pPr>
      <w:tabs>
        <w:tab w:val="center" w:pos="4513"/>
        <w:tab w:val="right" w:pos="9026"/>
      </w:tabs>
    </w:pPr>
  </w:style>
  <w:style w:type="character" w:customStyle="1" w:styleId="HeaderChar">
    <w:name w:val="Header Char"/>
    <w:basedOn w:val="DefaultParagraphFont"/>
    <w:link w:val="Header"/>
    <w:rsid w:val="0015517F"/>
    <w:rPr>
      <w:rFonts w:ascii="Arial" w:eastAsia="Calibri" w:hAnsi="Arial" w:cs="Arial"/>
    </w:rPr>
  </w:style>
  <w:style w:type="paragraph" w:styleId="Footer">
    <w:name w:val="footer"/>
    <w:basedOn w:val="Normal"/>
    <w:link w:val="FooterChar"/>
    <w:uiPriority w:val="99"/>
    <w:unhideWhenUsed/>
    <w:rsid w:val="0015517F"/>
    <w:pPr>
      <w:tabs>
        <w:tab w:val="center" w:pos="4513"/>
        <w:tab w:val="right" w:pos="9026"/>
      </w:tabs>
    </w:pPr>
  </w:style>
  <w:style w:type="character" w:customStyle="1" w:styleId="FooterChar">
    <w:name w:val="Footer Char"/>
    <w:basedOn w:val="DefaultParagraphFont"/>
    <w:link w:val="Footer"/>
    <w:uiPriority w:val="99"/>
    <w:rsid w:val="0015517F"/>
    <w:rPr>
      <w:rFonts w:ascii="Arial" w:eastAsia="Calibri" w:hAnsi="Arial" w:cs="Arial"/>
    </w:rPr>
  </w:style>
  <w:style w:type="character" w:styleId="Hyperlink">
    <w:name w:val="Hyperlink"/>
    <w:unhideWhenUsed/>
    <w:rsid w:val="0015517F"/>
    <w:rPr>
      <w:color w:val="0000FF"/>
      <w:u w:val="single"/>
    </w:rPr>
  </w:style>
  <w:style w:type="paragraph" w:customStyle="1" w:styleId="xmsonormal">
    <w:name w:val="x_msonormal"/>
    <w:basedOn w:val="Normal"/>
    <w:rsid w:val="0015517F"/>
    <w:rPr>
      <w:rFonts w:ascii="Calibri" w:hAnsi="Calibri" w:cs="Calibri"/>
      <w:lang w:eastAsia="en-GB"/>
    </w:rPr>
  </w:style>
  <w:style w:type="character" w:styleId="UnresolvedMention">
    <w:name w:val="Unresolved Mention"/>
    <w:basedOn w:val="DefaultParagraphFont"/>
    <w:uiPriority w:val="99"/>
    <w:semiHidden/>
    <w:unhideWhenUsed/>
    <w:rsid w:val="0015517F"/>
    <w:rPr>
      <w:color w:val="605E5C"/>
      <w:shd w:val="clear" w:color="auto" w:fill="E1DFDD"/>
    </w:rPr>
  </w:style>
  <w:style w:type="paragraph" w:styleId="NormalWeb">
    <w:name w:val="Normal (Web)"/>
    <w:basedOn w:val="Normal"/>
    <w:uiPriority w:val="99"/>
    <w:semiHidden/>
    <w:unhideWhenUsed/>
    <w:rsid w:val="003B67E9"/>
    <w:pPr>
      <w:spacing w:before="100" w:beforeAutospacing="1" w:after="100" w:afterAutospacing="1"/>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C71FAE"/>
    <w:pPr>
      <w:ind w:left="720"/>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ttlement@somerse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merset.gov.uk/refugee-resett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EFFCF2A9-EE93-4C2A-89F5-0495F6FE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09079-E416-4AA9-BE7E-7FD7D6C830FD}">
  <ds:schemaRefs>
    <ds:schemaRef ds:uri="Microsoft.SharePoint.Taxonomy.ContentTypeSync"/>
  </ds:schemaRefs>
</ds:datastoreItem>
</file>

<file path=customXml/itemProps3.xml><?xml version="1.0" encoding="utf-8"?>
<ds:datastoreItem xmlns:ds="http://schemas.openxmlformats.org/officeDocument/2006/customXml" ds:itemID="{F9312114-1A8F-4185-9418-DDF9DA0B741B}">
  <ds:schemaRefs>
    <ds:schemaRef ds:uri="http://schemas.microsoft.com/sharepoint/v3/contenttype/forms"/>
  </ds:schemaRefs>
</ds:datastoreItem>
</file>

<file path=customXml/itemProps4.xml><?xml version="1.0" encoding="utf-8"?>
<ds:datastoreItem xmlns:ds="http://schemas.openxmlformats.org/officeDocument/2006/customXml" ds:itemID="{21562587-EFF1-47EB-BF90-FE74D9564A7B}">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ab749682-247d-4ba8-8c19-e8711ecad326"/>
    <ds:schemaRef ds:uri="http://schemas.microsoft.com/office/infopath/2007/PartnerControls"/>
    <ds:schemaRef ds:uri="d0e245b1-c3a5-48de-b38a-7f8c8bd905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Carol James - DS</cp:lastModifiedBy>
  <cp:revision>2</cp:revision>
  <dcterms:created xsi:type="dcterms:W3CDTF">2021-09-03T08:47:00Z</dcterms:created>
  <dcterms:modified xsi:type="dcterms:W3CDTF">2021-09-03T08:47:00Z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