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A3EA" w14:textId="5B33127C" w:rsidR="00B76D2D" w:rsidRPr="00DA797E" w:rsidRDefault="00B76D2D" w:rsidP="00B76D2D">
      <w:pPr>
        <w:rPr>
          <w:rFonts w:ascii="Microsoft New Tai Lue" w:hAnsi="Microsoft New Tai Lue" w:cs="Microsoft New Tai Lue"/>
          <w:sz w:val="24"/>
          <w:szCs w:val="24"/>
        </w:rPr>
      </w:pPr>
      <w:r w:rsidRPr="00DA797E">
        <w:rPr>
          <w:rFonts w:ascii="Microsoft New Tai Lue" w:hAnsi="Microsoft New Tai Lue" w:cs="Microsoft New Tai Lue"/>
          <w:noProof/>
          <w:sz w:val="24"/>
          <w:szCs w:val="24"/>
        </w:rPr>
        <mc:AlternateContent>
          <mc:Choice Requires="wps">
            <w:drawing>
              <wp:anchor distT="0" distB="0" distL="114300" distR="114300" simplePos="0" relativeHeight="251660288" behindDoc="0" locked="0" layoutInCell="1" allowOverlap="1" wp14:anchorId="25EE9ED3" wp14:editId="1C0EA634">
                <wp:simplePos x="0" y="0"/>
                <wp:positionH relativeFrom="column">
                  <wp:posOffset>4319587</wp:posOffset>
                </wp:positionH>
                <wp:positionV relativeFrom="paragraph">
                  <wp:posOffset>0</wp:posOffset>
                </wp:positionV>
                <wp:extent cx="1371600" cy="82423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14:paraId="38EB5EBA" w14:textId="77777777" w:rsidR="00B76D2D" w:rsidRDefault="00B76D2D" w:rsidP="00B76D2D">
                            <w:r>
                              <w:t>Sheet Number:</w:t>
                            </w:r>
                          </w:p>
                          <w:p w14:paraId="389DC689" w14:textId="6FC6D146" w:rsidR="00B76D2D" w:rsidRPr="00281DA6" w:rsidRDefault="00B76D2D" w:rsidP="00B76D2D">
                            <w:pPr>
                              <w:rPr>
                                <w:color w:val="000000"/>
                                <w:sz w:val="32"/>
                                <w:szCs w:val="32"/>
                              </w:rPr>
                            </w:pPr>
                            <w:r>
                              <w:rPr>
                                <w:color w:val="000000"/>
                                <w:sz w:val="32"/>
                                <w:szCs w:val="32"/>
                              </w:rPr>
                              <w:t>2021-21/1</w:t>
                            </w:r>
                            <w:r w:rsidR="00287E0B">
                              <w:rPr>
                                <w:color w:val="000000"/>
                                <w:sz w:val="32"/>
                                <w:szCs w:val="32"/>
                              </w:rPr>
                              <w:t>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E9ED3" id="_x0000_t202" coordsize="21600,21600" o:spt="202" path="m,l,21600r21600,l21600,xe">
                <v:stroke joinstyle="miter"/>
                <v:path gradientshapeok="t" o:connecttype="rect"/>
              </v:shapetype>
              <v:shape id="Text Box 1" o:spid="_x0000_s1026" type="#_x0000_t202" style="position:absolute;margin-left:340.1pt;margin-top:0;width:108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">
                <v:textbox>
                  <w:txbxContent>
                    <w:p w14:paraId="38EB5EBA" w14:textId="77777777" w:rsidR="00B76D2D" w:rsidRDefault="00B76D2D" w:rsidP="00B76D2D">
                      <w:r>
                        <w:t>Sheet Number:</w:t>
                      </w:r>
                    </w:p>
                    <w:p w14:paraId="389DC689" w14:textId="6FC6D146" w:rsidR="00B76D2D" w:rsidRPr="00281DA6" w:rsidRDefault="00B76D2D" w:rsidP="00B76D2D">
                      <w:pPr>
                        <w:rPr>
                          <w:color w:val="000000"/>
                          <w:sz w:val="32"/>
                          <w:szCs w:val="32"/>
                        </w:rPr>
                      </w:pPr>
                      <w:r>
                        <w:rPr>
                          <w:color w:val="000000"/>
                          <w:sz w:val="32"/>
                          <w:szCs w:val="32"/>
                        </w:rPr>
                        <w:t>2021-21/1</w:t>
                      </w:r>
                      <w:r w:rsidR="00287E0B">
                        <w:rPr>
                          <w:color w:val="000000"/>
                          <w:sz w:val="32"/>
                          <w:szCs w:val="32"/>
                        </w:rPr>
                        <w:t>95</w:t>
                      </w:r>
                    </w:p>
                  </w:txbxContent>
                </v:textbox>
                <w10:wrap type="square"/>
              </v:shape>
            </w:pict>
          </mc:Fallback>
        </mc:AlternateContent>
      </w:r>
      <w:r w:rsidRPr="00DA797E">
        <w:rPr>
          <w:rFonts w:ascii="Microsoft New Tai Lue" w:hAnsi="Microsoft New Tai Lue" w:cs="Microsoft New Tai Lue"/>
          <w:noProof/>
          <w:sz w:val="24"/>
          <w:szCs w:val="24"/>
        </w:rPr>
        <mc:AlternateContent>
          <mc:Choice Requires="wps">
            <w:drawing>
              <wp:anchor distT="0" distB="0" distL="114300" distR="114300" simplePos="0" relativeHeight="251659264" behindDoc="0" locked="0" layoutInCell="1" allowOverlap="1" wp14:anchorId="77BE7B1E" wp14:editId="515915F5">
                <wp:simplePos x="0" y="0"/>
                <wp:positionH relativeFrom="column">
                  <wp:posOffset>-742950</wp:posOffset>
                </wp:positionH>
                <wp:positionV relativeFrom="paragraph">
                  <wp:posOffset>-542925</wp:posOffset>
                </wp:positionV>
                <wp:extent cx="4457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279E" w14:textId="77E96F96" w:rsidR="00B76D2D" w:rsidRPr="006D4D25" w:rsidRDefault="00B76D2D" w:rsidP="00B76D2D">
                            <w:pPr>
                              <w:rPr>
                                <w:rFonts w:ascii="Microsoft New Tai Lue" w:hAnsi="Microsoft New Tai Lue" w:cs="Microsoft New Tai Lue"/>
                                <w:color w:val="595959"/>
                              </w:rPr>
                            </w:pPr>
                            <w:r w:rsidRPr="006D4D25">
                              <w:rPr>
                                <w:rFonts w:ascii="Microsoft New Tai Lue" w:hAnsi="Microsoft New Tai Lue" w:cs="Microsoft New Tai Lue"/>
                                <w:color w:val="595959"/>
                              </w:rPr>
                              <w:t xml:space="preserve">Providing support for County </w:t>
                            </w:r>
                            <w:r>
                              <w:rPr>
                                <w:rFonts w:ascii="Microsoft New Tai Lue" w:hAnsi="Microsoft New Tai Lue" w:cs="Microsoft New Tai Lue"/>
                                <w:color w:val="595959"/>
                              </w:rPr>
                              <w:t xml:space="preserve">and District </w:t>
                            </w:r>
                            <w:r w:rsidRPr="006D4D25">
                              <w:rPr>
                                <w:rFonts w:ascii="Microsoft New Tai Lue" w:hAnsi="Microsoft New Tai Lue" w:cs="Microsoft New Tai Lue"/>
                                <w:color w:val="595959"/>
                              </w:rPr>
                              <w:t>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E7B1E" id="Text Box 2" o:spid="_x0000_s1027" type="#_x0000_t202" style="position:absolute;margin-left:-58.5pt;margin-top:-42.7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" filled="f" stroked="f">
                <v:textbox>
                  <w:txbxContent>
                    <w:p w14:paraId="10BF279E" w14:textId="77E96F96" w:rsidR="00B76D2D" w:rsidRPr="006D4D25" w:rsidRDefault="00B76D2D" w:rsidP="00B76D2D">
                      <w:pPr>
                        <w:rPr>
                          <w:rFonts w:ascii="Microsoft New Tai Lue" w:hAnsi="Microsoft New Tai Lue" w:cs="Microsoft New Tai Lue"/>
                          <w:color w:val="595959"/>
                        </w:rPr>
                      </w:pPr>
                      <w:r w:rsidRPr="006D4D25">
                        <w:rPr>
                          <w:rFonts w:ascii="Microsoft New Tai Lue" w:hAnsi="Microsoft New Tai Lue" w:cs="Microsoft New Tai Lue"/>
                          <w:color w:val="595959"/>
                        </w:rPr>
                        <w:t xml:space="preserve">Providing support for County </w:t>
                      </w:r>
                      <w:r>
                        <w:rPr>
                          <w:rFonts w:ascii="Microsoft New Tai Lue" w:hAnsi="Microsoft New Tai Lue" w:cs="Microsoft New Tai Lue"/>
                          <w:color w:val="595959"/>
                        </w:rPr>
                        <w:t xml:space="preserve">and District </w:t>
                      </w:r>
                      <w:r w:rsidRPr="006D4D25">
                        <w:rPr>
                          <w:rFonts w:ascii="Microsoft New Tai Lue" w:hAnsi="Microsoft New Tai Lue" w:cs="Microsoft New Tai Lue"/>
                          <w:color w:val="595959"/>
                        </w:rPr>
                        <w:t>Councillors</w:t>
                      </w:r>
                    </w:p>
                  </w:txbxContent>
                </v:textbox>
              </v:shape>
            </w:pict>
          </mc:Fallback>
        </mc:AlternateContent>
      </w:r>
      <w:r w:rsidRPr="00DA797E">
        <w:rPr>
          <w:rFonts w:ascii="Microsoft New Tai Lue" w:hAnsi="Microsoft New Tai Lue" w:cs="Microsoft New Tai Lue"/>
          <w:sz w:val="24"/>
          <w:szCs w:val="24"/>
        </w:rPr>
        <w:t>Information</w:t>
      </w:r>
    </w:p>
    <w:p w14:paraId="55542046" w14:textId="39512353" w:rsidR="00B76D2D" w:rsidRPr="00DA797E" w:rsidRDefault="00B76D2D" w:rsidP="00B76D2D">
      <w:pPr>
        <w:rPr>
          <w:rFonts w:ascii="Microsoft New Tai Lue" w:hAnsi="Microsoft New Tai Lue" w:cs="Microsoft New Tai Lue"/>
          <w:sz w:val="24"/>
          <w:szCs w:val="24"/>
        </w:rPr>
      </w:pPr>
      <w:r w:rsidRPr="00DA797E">
        <w:rPr>
          <w:rFonts w:ascii="Microsoft New Tai Lue" w:hAnsi="Microsoft New Tai Lue" w:cs="Microsoft New Tai Lue"/>
          <w:sz w:val="24"/>
          <w:szCs w:val="24"/>
        </w:rPr>
        <w:t>for County</w:t>
      </w:r>
      <w:r w:rsidR="00BA5268">
        <w:rPr>
          <w:rFonts w:ascii="Microsoft New Tai Lue" w:hAnsi="Microsoft New Tai Lue" w:cs="Microsoft New Tai Lue"/>
          <w:sz w:val="24"/>
          <w:szCs w:val="24"/>
        </w:rPr>
        <w:t xml:space="preserve"> and District</w:t>
      </w:r>
      <w:r w:rsidRPr="00DA797E">
        <w:rPr>
          <w:rFonts w:ascii="Microsoft New Tai Lue" w:hAnsi="Microsoft New Tai Lue" w:cs="Microsoft New Tai Lue"/>
          <w:sz w:val="24"/>
          <w:szCs w:val="24"/>
        </w:rPr>
        <w:t xml:space="preserve"> Councillors</w:t>
      </w:r>
    </w:p>
    <w:p w14:paraId="1766F639" w14:textId="78C50170" w:rsidR="00B76D2D" w:rsidRDefault="00B76D2D" w:rsidP="00B76D2D">
      <w:pPr>
        <w:rPr>
          <w:rFonts w:ascii="Microsoft New Tai Lue" w:hAnsi="Microsoft New Tai Lue" w:cs="Microsoft New Tai Lue"/>
          <w:sz w:val="24"/>
          <w:szCs w:val="24"/>
        </w:rPr>
      </w:pPr>
    </w:p>
    <w:p w14:paraId="38D52CA2" w14:textId="651E21EF" w:rsidR="00BA5268" w:rsidRDefault="00BA5268" w:rsidP="00B76D2D">
      <w:pPr>
        <w:rPr>
          <w:rFonts w:ascii="Microsoft New Tai Lue" w:hAnsi="Microsoft New Tai Lue" w:cs="Microsoft New Tai Lue"/>
          <w:sz w:val="24"/>
          <w:szCs w:val="24"/>
        </w:rPr>
      </w:pPr>
    </w:p>
    <w:p w14:paraId="5008BAEB" w14:textId="77777777" w:rsidR="00BA5268" w:rsidRPr="00DA797E" w:rsidRDefault="00BA5268" w:rsidP="00B76D2D">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6D2D" w:rsidRPr="00DA797E" w14:paraId="1810951D" w14:textId="77777777" w:rsidTr="00875B95">
        <w:tc>
          <w:tcPr>
            <w:tcW w:w="1008" w:type="dxa"/>
            <w:shd w:val="clear" w:color="auto" w:fill="auto"/>
          </w:tcPr>
          <w:p w14:paraId="6400A58C" w14:textId="77777777" w:rsidR="00B76D2D" w:rsidRPr="00DA797E" w:rsidRDefault="00B76D2D" w:rsidP="00875B95">
            <w:pPr>
              <w:rPr>
                <w:rFonts w:ascii="Microsoft New Tai Lue" w:eastAsia="Times New Roman" w:hAnsi="Microsoft New Tai Lue" w:cs="Microsoft New Tai Lue"/>
                <w:sz w:val="24"/>
                <w:szCs w:val="24"/>
                <w:lang w:eastAsia="en-GB"/>
              </w:rPr>
            </w:pPr>
            <w:r w:rsidRPr="00DA797E">
              <w:rPr>
                <w:rFonts w:ascii="Microsoft New Tai Lue" w:eastAsia="Times New Roman" w:hAnsi="Microsoft New Tai Lue" w:cs="Microsoft New Tai Lue"/>
                <w:sz w:val="24"/>
                <w:szCs w:val="24"/>
                <w:lang w:eastAsia="en-GB"/>
              </w:rPr>
              <w:t>From:</w:t>
            </w:r>
          </w:p>
        </w:tc>
        <w:tc>
          <w:tcPr>
            <w:tcW w:w="7920" w:type="dxa"/>
            <w:shd w:val="clear" w:color="auto" w:fill="auto"/>
          </w:tcPr>
          <w:p w14:paraId="07DBD896" w14:textId="5475AFF8" w:rsidR="00B76D2D" w:rsidRPr="00DA797E" w:rsidRDefault="00B76D2D" w:rsidP="00875B95">
            <w:pPr>
              <w:rPr>
                <w:rFonts w:ascii="Microsoft New Tai Lue" w:eastAsia="Times New Roman" w:hAnsi="Microsoft New Tai Lue" w:cs="Microsoft New Tai Lue"/>
                <w:sz w:val="24"/>
                <w:szCs w:val="24"/>
                <w:lang w:eastAsia="en-GB"/>
              </w:rPr>
            </w:pPr>
            <w:r w:rsidRPr="00DA797E">
              <w:rPr>
                <w:rFonts w:ascii="Microsoft New Tai Lue" w:eastAsia="Times New Roman" w:hAnsi="Microsoft New Tai Lue" w:cs="Microsoft New Tai Lue"/>
                <w:sz w:val="24"/>
                <w:szCs w:val="24"/>
                <w:lang w:eastAsia="en-GB"/>
              </w:rPr>
              <w:t>Brittney Strange, SCC Health Promotion Manager - Resettlement</w:t>
            </w:r>
          </w:p>
        </w:tc>
      </w:tr>
    </w:tbl>
    <w:p w14:paraId="4F3529DD" w14:textId="77777777" w:rsidR="00B76D2D" w:rsidRPr="00DA797E" w:rsidRDefault="00B76D2D" w:rsidP="00B76D2D">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260"/>
      </w:tblGrid>
      <w:tr w:rsidR="00B76D2D" w:rsidRPr="00DA797E" w14:paraId="20554C25" w14:textId="77777777" w:rsidTr="00875B95">
        <w:tc>
          <w:tcPr>
            <w:tcW w:w="1668" w:type="dxa"/>
            <w:shd w:val="clear" w:color="auto" w:fill="auto"/>
          </w:tcPr>
          <w:p w14:paraId="4593E331" w14:textId="77777777" w:rsidR="00B76D2D" w:rsidRPr="00DA797E" w:rsidRDefault="00B76D2D" w:rsidP="00875B95">
            <w:pPr>
              <w:rPr>
                <w:rFonts w:ascii="Microsoft New Tai Lue" w:eastAsia="Times New Roman" w:hAnsi="Microsoft New Tai Lue" w:cs="Microsoft New Tai Lue"/>
                <w:sz w:val="24"/>
                <w:szCs w:val="24"/>
                <w:lang w:eastAsia="en-GB"/>
              </w:rPr>
            </w:pPr>
            <w:r w:rsidRPr="00DA797E">
              <w:rPr>
                <w:rFonts w:ascii="Microsoft New Tai Lue" w:eastAsia="Times New Roman" w:hAnsi="Microsoft New Tai Lue" w:cs="Microsoft New Tai Lue"/>
                <w:sz w:val="24"/>
                <w:szCs w:val="24"/>
                <w:lang w:eastAsia="en-GB"/>
              </w:rPr>
              <w:t xml:space="preserve">Relevant SLT Director and sign-off date: </w:t>
            </w:r>
          </w:p>
        </w:tc>
        <w:tc>
          <w:tcPr>
            <w:tcW w:w="7260" w:type="dxa"/>
            <w:shd w:val="clear" w:color="auto" w:fill="auto"/>
          </w:tcPr>
          <w:p w14:paraId="557FBBD2" w14:textId="77777777" w:rsidR="00B76D2D" w:rsidRPr="00DA797E" w:rsidRDefault="00B76D2D" w:rsidP="00875B95">
            <w:pPr>
              <w:pStyle w:val="Header"/>
              <w:rPr>
                <w:rFonts w:ascii="Microsoft New Tai Lue" w:eastAsia="Times New Roman" w:hAnsi="Microsoft New Tai Lue" w:cs="Microsoft New Tai Lue"/>
                <w:sz w:val="24"/>
                <w:szCs w:val="24"/>
                <w:lang w:eastAsia="en-GB"/>
              </w:rPr>
            </w:pPr>
            <w:r w:rsidRPr="00DA797E">
              <w:rPr>
                <w:rFonts w:ascii="Microsoft New Tai Lue" w:eastAsia="Times New Roman" w:hAnsi="Microsoft New Tai Lue" w:cs="Microsoft New Tai Lue"/>
                <w:sz w:val="24"/>
                <w:szCs w:val="24"/>
                <w:lang w:eastAsia="en-GB"/>
              </w:rPr>
              <w:t>Simon Clifford, Director/Trudi Grant, Director of Public Health</w:t>
            </w:r>
          </w:p>
        </w:tc>
      </w:tr>
    </w:tbl>
    <w:p w14:paraId="0356EDA7" w14:textId="77777777" w:rsidR="00B76D2D" w:rsidRPr="00DA797E" w:rsidRDefault="00B76D2D" w:rsidP="00B76D2D">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6D2D" w:rsidRPr="00DA797E" w14:paraId="6E1E6CE1" w14:textId="77777777" w:rsidTr="00875B95">
        <w:tc>
          <w:tcPr>
            <w:tcW w:w="1008" w:type="dxa"/>
            <w:shd w:val="clear" w:color="auto" w:fill="auto"/>
          </w:tcPr>
          <w:p w14:paraId="38E7DAB6" w14:textId="77777777" w:rsidR="00B76D2D" w:rsidRPr="00DA797E" w:rsidRDefault="00B76D2D" w:rsidP="00875B95">
            <w:pPr>
              <w:rPr>
                <w:rFonts w:ascii="Microsoft New Tai Lue" w:eastAsia="Times New Roman" w:hAnsi="Microsoft New Tai Lue" w:cs="Microsoft New Tai Lue"/>
                <w:sz w:val="24"/>
                <w:szCs w:val="24"/>
                <w:lang w:eastAsia="en-GB"/>
              </w:rPr>
            </w:pPr>
            <w:r w:rsidRPr="00DA797E">
              <w:rPr>
                <w:rFonts w:ascii="Microsoft New Tai Lue" w:eastAsia="Times New Roman" w:hAnsi="Microsoft New Tai Lue" w:cs="Microsoft New Tai Lue"/>
                <w:sz w:val="24"/>
                <w:szCs w:val="24"/>
                <w:lang w:eastAsia="en-GB"/>
              </w:rPr>
              <w:t xml:space="preserve">Date: </w:t>
            </w:r>
          </w:p>
        </w:tc>
        <w:tc>
          <w:tcPr>
            <w:tcW w:w="7920" w:type="dxa"/>
            <w:shd w:val="clear" w:color="auto" w:fill="auto"/>
          </w:tcPr>
          <w:p w14:paraId="31BE570D" w14:textId="0F56443B" w:rsidR="00B76D2D" w:rsidRPr="00DA797E" w:rsidRDefault="007D5DCB" w:rsidP="00875B95">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21</w:t>
            </w:r>
            <w:r w:rsidR="00B76D2D" w:rsidRPr="00DA797E">
              <w:rPr>
                <w:rFonts w:ascii="Microsoft New Tai Lue" w:eastAsia="Times New Roman" w:hAnsi="Microsoft New Tai Lue" w:cs="Microsoft New Tai Lue"/>
                <w:sz w:val="24"/>
                <w:szCs w:val="24"/>
                <w:lang w:eastAsia="en-GB"/>
              </w:rPr>
              <w:t>.09.21</w:t>
            </w:r>
          </w:p>
        </w:tc>
      </w:tr>
    </w:tbl>
    <w:p w14:paraId="2043E7CE" w14:textId="77777777" w:rsidR="00B76D2D" w:rsidRPr="00DA797E" w:rsidRDefault="00B76D2D" w:rsidP="00B76D2D">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6D2D" w:rsidRPr="00DA797E" w14:paraId="41B3F05A" w14:textId="77777777" w:rsidTr="00875B95">
        <w:tc>
          <w:tcPr>
            <w:tcW w:w="1008" w:type="dxa"/>
            <w:shd w:val="clear" w:color="auto" w:fill="auto"/>
          </w:tcPr>
          <w:p w14:paraId="68208B3F" w14:textId="77777777" w:rsidR="00B76D2D" w:rsidRPr="00DA797E" w:rsidRDefault="00B76D2D" w:rsidP="00875B95">
            <w:pPr>
              <w:rPr>
                <w:rFonts w:ascii="Microsoft New Tai Lue" w:eastAsia="Times New Roman" w:hAnsi="Microsoft New Tai Lue" w:cs="Microsoft New Tai Lue"/>
                <w:sz w:val="24"/>
                <w:szCs w:val="24"/>
                <w:lang w:eastAsia="en-GB"/>
              </w:rPr>
            </w:pPr>
            <w:r w:rsidRPr="00DA797E">
              <w:rPr>
                <w:rFonts w:ascii="Microsoft New Tai Lue" w:eastAsia="Times New Roman" w:hAnsi="Microsoft New Tai Lue" w:cs="Microsoft New Tai Lue"/>
                <w:sz w:val="24"/>
                <w:szCs w:val="24"/>
                <w:lang w:eastAsia="en-GB"/>
              </w:rPr>
              <w:t xml:space="preserve">To: </w:t>
            </w:r>
          </w:p>
        </w:tc>
        <w:tc>
          <w:tcPr>
            <w:tcW w:w="7920" w:type="dxa"/>
            <w:shd w:val="clear" w:color="auto" w:fill="auto"/>
          </w:tcPr>
          <w:p w14:paraId="438ADFAE" w14:textId="3FF753EF" w:rsidR="00B76D2D" w:rsidRPr="00DA797E" w:rsidRDefault="00B76D2D" w:rsidP="00875B95">
            <w:pPr>
              <w:rPr>
                <w:rFonts w:ascii="Microsoft New Tai Lue" w:eastAsia="Times New Roman" w:hAnsi="Microsoft New Tai Lue" w:cs="Microsoft New Tai Lue"/>
                <w:sz w:val="24"/>
                <w:szCs w:val="24"/>
                <w:lang w:eastAsia="en-GB"/>
              </w:rPr>
            </w:pPr>
            <w:r w:rsidRPr="00DA797E">
              <w:rPr>
                <w:rFonts w:ascii="Microsoft New Tai Lue" w:eastAsia="Times New Roman" w:hAnsi="Microsoft New Tai Lue" w:cs="Microsoft New Tai Lue"/>
                <w:sz w:val="24"/>
                <w:szCs w:val="24"/>
                <w:lang w:eastAsia="en-GB"/>
              </w:rPr>
              <w:t>All County</w:t>
            </w:r>
            <w:r w:rsidR="00A95A81">
              <w:rPr>
                <w:rFonts w:ascii="Microsoft New Tai Lue" w:eastAsia="Times New Roman" w:hAnsi="Microsoft New Tai Lue" w:cs="Microsoft New Tai Lue"/>
                <w:sz w:val="24"/>
                <w:szCs w:val="24"/>
                <w:lang w:eastAsia="en-GB"/>
              </w:rPr>
              <w:t xml:space="preserve"> and District</w:t>
            </w:r>
            <w:r w:rsidRPr="00DA797E">
              <w:rPr>
                <w:rFonts w:ascii="Microsoft New Tai Lue" w:eastAsia="Times New Roman" w:hAnsi="Microsoft New Tai Lue" w:cs="Microsoft New Tai Lue"/>
                <w:sz w:val="24"/>
                <w:szCs w:val="24"/>
                <w:lang w:eastAsia="en-GB"/>
              </w:rPr>
              <w:t xml:space="preserve"> Councillors </w:t>
            </w:r>
          </w:p>
        </w:tc>
      </w:tr>
    </w:tbl>
    <w:p w14:paraId="2F1873E1" w14:textId="77777777" w:rsidR="00B76D2D" w:rsidRPr="00DA797E" w:rsidRDefault="00B76D2D" w:rsidP="00B76D2D">
      <w:pPr>
        <w:rPr>
          <w:rFonts w:ascii="Microsoft New Tai Lue" w:hAnsi="Microsoft New Tai Lue" w:cs="Microsoft New Tai Lue"/>
          <w:color w:val="FF0000"/>
          <w:sz w:val="24"/>
          <w:szCs w:val="24"/>
        </w:rPr>
      </w:pPr>
    </w:p>
    <w:p w14:paraId="582247A4" w14:textId="2837F4F5" w:rsidR="00B76D2D" w:rsidRPr="00DA797E" w:rsidRDefault="00B76D2D" w:rsidP="00B76D2D">
      <w:pPr>
        <w:spacing w:before="100" w:beforeAutospacing="1" w:after="100" w:afterAutospacing="1"/>
        <w:rPr>
          <w:rFonts w:ascii="Microsoft New Tai Lue" w:hAnsi="Microsoft New Tai Lue" w:cs="Microsoft New Tai Lue"/>
          <w:b/>
          <w:bCs/>
          <w:sz w:val="24"/>
          <w:szCs w:val="24"/>
          <w:u w:val="single"/>
        </w:rPr>
      </w:pPr>
      <w:r w:rsidRPr="00DA797E">
        <w:rPr>
          <w:rFonts w:ascii="Microsoft New Tai Lue" w:hAnsi="Microsoft New Tai Lue" w:cs="Microsoft New Tai Lue"/>
          <w:b/>
          <w:bCs/>
          <w:sz w:val="24"/>
          <w:szCs w:val="24"/>
          <w:u w:val="single"/>
        </w:rPr>
        <w:t>Afghan refugee response update</w:t>
      </w:r>
    </w:p>
    <w:p w14:paraId="2290E780" w14:textId="77777777" w:rsidR="00886B96" w:rsidRDefault="00B76D2D" w:rsidP="00886B96">
      <w:p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b/>
          <w:bCs/>
          <w:sz w:val="24"/>
          <w:szCs w:val="24"/>
        </w:rPr>
        <w:t xml:space="preserve">Background – </w:t>
      </w:r>
      <w:r w:rsidRPr="00DA797E">
        <w:rPr>
          <w:rFonts w:ascii="Microsoft New Tai Lue" w:hAnsi="Microsoft New Tai Lue" w:cs="Microsoft New Tai Lue"/>
          <w:sz w:val="24"/>
          <w:szCs w:val="24"/>
        </w:rPr>
        <w:t>Somerset’s Local Authorities are working to support the national effort to support those fleeing from the situation in Afghanistan.</w:t>
      </w:r>
    </w:p>
    <w:p w14:paraId="4847E3D8" w14:textId="42E95D86" w:rsidR="00886B96" w:rsidRDefault="00886B96" w:rsidP="00886B96">
      <w:pPr>
        <w:spacing w:before="100" w:beforeAutospacing="1" w:after="100" w:afterAutospacing="1"/>
        <w:rPr>
          <w:rFonts w:ascii="Microsoft New Tai Lue" w:hAnsi="Microsoft New Tai Lue" w:cs="Microsoft New Tai Lue"/>
          <w:sz w:val="24"/>
          <w:szCs w:val="24"/>
        </w:rPr>
      </w:pPr>
      <w:r w:rsidRPr="00C71FAE">
        <w:rPr>
          <w:rFonts w:ascii="Microsoft New Tai Lue" w:hAnsi="Microsoft New Tai Lue" w:cs="Microsoft New Tai Lue"/>
          <w:sz w:val="24"/>
          <w:szCs w:val="24"/>
        </w:rPr>
        <w:t>SCC is the lead authority for co-ordinating the countywide response, with the district</w:t>
      </w:r>
      <w:r>
        <w:rPr>
          <w:rFonts w:ascii="Microsoft New Tai Lue" w:hAnsi="Microsoft New Tai Lue" w:cs="Microsoft New Tai Lue"/>
          <w:sz w:val="24"/>
          <w:szCs w:val="24"/>
        </w:rPr>
        <w:t xml:space="preserve"> councils and voluntary sector</w:t>
      </w:r>
      <w:r w:rsidRPr="00C71FAE">
        <w:rPr>
          <w:rFonts w:ascii="Microsoft New Tai Lue" w:hAnsi="Microsoft New Tai Lue" w:cs="Microsoft New Tai Lue"/>
          <w:sz w:val="24"/>
          <w:szCs w:val="24"/>
        </w:rPr>
        <w:t xml:space="preserve"> working alongside to support.</w:t>
      </w:r>
      <w:r>
        <w:rPr>
          <w:rFonts w:ascii="Microsoft New Tai Lue" w:hAnsi="Microsoft New Tai Lue" w:cs="Microsoft New Tai Lue"/>
          <w:sz w:val="24"/>
          <w:szCs w:val="24"/>
        </w:rPr>
        <w:t xml:space="preserve"> </w:t>
      </w:r>
      <w:r w:rsidRPr="00DA797E">
        <w:rPr>
          <w:rFonts w:ascii="Microsoft New Tai Lue" w:hAnsi="Microsoft New Tai Lue" w:cs="Microsoft New Tai Lue"/>
          <w:sz w:val="24"/>
          <w:szCs w:val="24"/>
        </w:rPr>
        <w:t xml:space="preserve">There </w:t>
      </w:r>
      <w:r>
        <w:rPr>
          <w:rFonts w:ascii="Microsoft New Tai Lue" w:hAnsi="Microsoft New Tai Lue" w:cs="Microsoft New Tai Lue"/>
          <w:sz w:val="24"/>
          <w:szCs w:val="24"/>
        </w:rPr>
        <w:t>are regular and ongoing discussions between the various partners to determine local capacity and ensure we can resettle people in a way that allows them to access the support that they need.</w:t>
      </w:r>
    </w:p>
    <w:p w14:paraId="0DE831F1" w14:textId="3D8FEABD" w:rsidR="00B76D2D" w:rsidRPr="00DA797E" w:rsidRDefault="00B76D2D" w:rsidP="00B76D2D">
      <w:pPr>
        <w:spacing w:before="100" w:beforeAutospacing="1" w:after="100" w:afterAutospacing="1"/>
        <w:rPr>
          <w:rFonts w:ascii="Microsoft New Tai Lue" w:hAnsi="Microsoft New Tai Lue" w:cs="Microsoft New Tai Lue"/>
          <w:b/>
          <w:bCs/>
          <w:sz w:val="24"/>
          <w:szCs w:val="24"/>
        </w:rPr>
      </w:pPr>
      <w:r w:rsidRPr="00DA797E">
        <w:rPr>
          <w:rFonts w:ascii="Microsoft New Tai Lue" w:hAnsi="Microsoft New Tai Lue" w:cs="Microsoft New Tai Lue"/>
          <w:sz w:val="24"/>
          <w:szCs w:val="24"/>
        </w:rPr>
        <w:t xml:space="preserve">The key link is the refugee resettlement team at Somerset County Council </w:t>
      </w:r>
      <w:r w:rsidR="00AD5BB3">
        <w:rPr>
          <w:rFonts w:ascii="Microsoft New Tai Lue" w:hAnsi="Microsoft New Tai Lue" w:cs="Microsoft New Tai Lue"/>
          <w:sz w:val="24"/>
          <w:szCs w:val="24"/>
        </w:rPr>
        <w:t>–</w:t>
      </w:r>
      <w:r w:rsidRPr="00DA797E">
        <w:rPr>
          <w:rFonts w:ascii="Microsoft New Tai Lue" w:hAnsi="Microsoft New Tai Lue" w:cs="Microsoft New Tai Lue"/>
          <w:sz w:val="24"/>
          <w:szCs w:val="24"/>
        </w:rPr>
        <w:t xml:space="preserve"> </w:t>
      </w:r>
      <w:hyperlink r:id="rId7" w:history="1">
        <w:r w:rsidR="00AD5BB3" w:rsidRPr="00D67FC4">
          <w:rPr>
            <w:rStyle w:val="Hyperlink"/>
            <w:rFonts w:ascii="Microsoft New Tai Lue" w:hAnsi="Microsoft New Tai Lue" w:cs="Microsoft New Tai Lue"/>
            <w:sz w:val="24"/>
            <w:szCs w:val="24"/>
          </w:rPr>
          <w:t>https://www.somerset.gov.uk/refugee-resettlement/</w:t>
        </w:r>
      </w:hyperlink>
      <w:r w:rsidRPr="00DA797E">
        <w:rPr>
          <w:rFonts w:ascii="Microsoft New Tai Lue" w:hAnsi="Microsoft New Tai Lue" w:cs="Microsoft New Tai Lue"/>
          <w:sz w:val="24"/>
          <w:szCs w:val="24"/>
        </w:rPr>
        <w:t xml:space="preserve"> </w:t>
      </w:r>
    </w:p>
    <w:p w14:paraId="2E82A8A1" w14:textId="04F4C88A" w:rsidR="00B76D2D" w:rsidRPr="00DA797E" w:rsidRDefault="00B76D2D" w:rsidP="00B76D2D">
      <w:p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b/>
          <w:bCs/>
          <w:sz w:val="24"/>
          <w:szCs w:val="24"/>
        </w:rPr>
        <w:t xml:space="preserve">Refugee resettlement schemes – </w:t>
      </w:r>
      <w:r w:rsidRPr="00DA797E">
        <w:rPr>
          <w:rFonts w:ascii="Microsoft New Tai Lue" w:hAnsi="Microsoft New Tai Lue" w:cs="Microsoft New Tai Lue"/>
          <w:sz w:val="24"/>
          <w:szCs w:val="24"/>
        </w:rPr>
        <w:t xml:space="preserve">There are different resettlement schemes for different groupings of Afghan refugees. </w:t>
      </w:r>
    </w:p>
    <w:p w14:paraId="30AED383" w14:textId="06815125" w:rsidR="00492DE8" w:rsidRPr="00DA797E" w:rsidRDefault="00B76D2D" w:rsidP="00B76D2D">
      <w:p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b/>
          <w:bCs/>
          <w:sz w:val="24"/>
          <w:szCs w:val="24"/>
        </w:rPr>
        <w:t>The Afghan Relocations and Assistance Policy (ARAP)</w:t>
      </w:r>
      <w:r w:rsidRPr="00DA797E">
        <w:rPr>
          <w:rFonts w:ascii="Microsoft New Tai Lue" w:hAnsi="Microsoft New Tai Lue" w:cs="Microsoft New Tai Lue"/>
          <w:sz w:val="24"/>
          <w:szCs w:val="24"/>
        </w:rPr>
        <w:t xml:space="preserve"> was launched</w:t>
      </w:r>
      <w:r w:rsidR="00492DE8" w:rsidRPr="00DA797E">
        <w:rPr>
          <w:rFonts w:ascii="Microsoft New Tai Lue" w:hAnsi="Microsoft New Tai Lue" w:cs="Microsoft New Tai Lue"/>
          <w:sz w:val="24"/>
          <w:szCs w:val="24"/>
        </w:rPr>
        <w:t xml:space="preserve"> on 1 April 2021. Under the policy, any current or former locally employed staff who are assessed to be under serious threat to life are offered priority relocation to the UK regardless of their employment status, rank or role, or length of time served. Further information is available here: </w:t>
      </w:r>
      <w:hyperlink r:id="rId8" w:history="1">
        <w:r w:rsidR="00492DE8" w:rsidRPr="00DA797E">
          <w:rPr>
            <w:rStyle w:val="Hyperlink"/>
            <w:rFonts w:ascii="Microsoft New Tai Lue" w:hAnsi="Microsoft New Tai Lue" w:cs="Microsoft New Tai Lue"/>
            <w:sz w:val="24"/>
            <w:szCs w:val="24"/>
          </w:rPr>
          <w:t>Afghan Relocations and Assistance Policy: further information on eligibility criteria and offer details - GOV.UK (www.gov.uk)</w:t>
        </w:r>
      </w:hyperlink>
    </w:p>
    <w:p w14:paraId="7F6D70AF" w14:textId="6A1B20FF" w:rsidR="00492DE8" w:rsidRPr="00DA797E" w:rsidRDefault="00492DE8" w:rsidP="00B76D2D">
      <w:p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b/>
          <w:bCs/>
          <w:sz w:val="24"/>
          <w:szCs w:val="24"/>
        </w:rPr>
        <w:t>The Afghan Locally Employed Staff (LES) Housing Costs Fund</w:t>
      </w:r>
      <w:r w:rsidRPr="00DA797E">
        <w:rPr>
          <w:rFonts w:ascii="Microsoft New Tai Lue" w:hAnsi="Microsoft New Tai Lue" w:cs="Microsoft New Tai Lue"/>
          <w:sz w:val="24"/>
          <w:szCs w:val="24"/>
        </w:rPr>
        <w:t xml:space="preserve"> will provide a top up to help councils to meet the costs of renting properties for those who need i</w:t>
      </w:r>
      <w:r w:rsidR="00805ED9">
        <w:rPr>
          <w:rFonts w:ascii="Microsoft New Tai Lue" w:hAnsi="Microsoft New Tai Lue" w:cs="Microsoft New Tai Lue"/>
          <w:sz w:val="24"/>
          <w:szCs w:val="24"/>
        </w:rPr>
        <w:t>t</w:t>
      </w:r>
      <w:r w:rsidRPr="00DA797E">
        <w:rPr>
          <w:rFonts w:ascii="Microsoft New Tai Lue" w:hAnsi="Microsoft New Tai Lue" w:cs="Microsoft New Tai Lue"/>
          <w:sz w:val="24"/>
          <w:szCs w:val="24"/>
        </w:rPr>
        <w:t xml:space="preserve">, including larger homes for families. This will help give councils the security to make a </w:t>
      </w:r>
      <w:r w:rsidRPr="00DA797E">
        <w:rPr>
          <w:rFonts w:ascii="Microsoft New Tai Lue" w:hAnsi="Microsoft New Tai Lue" w:cs="Microsoft New Tai Lue"/>
          <w:sz w:val="24"/>
          <w:szCs w:val="24"/>
        </w:rPr>
        <w:lastRenderedPageBreak/>
        <w:t>firm offer of support to take people into their communities and to help them build a new life.</w:t>
      </w:r>
    </w:p>
    <w:p w14:paraId="00EE214C" w14:textId="2919F47E" w:rsidR="00DA797E" w:rsidRDefault="00FC793D" w:rsidP="00FC793D">
      <w:p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b/>
          <w:bCs/>
          <w:sz w:val="24"/>
          <w:szCs w:val="24"/>
        </w:rPr>
        <w:t>The Afghan Citizens’ Resettlement Scheme (ACRS)</w:t>
      </w:r>
      <w:r w:rsidRPr="00DA797E">
        <w:rPr>
          <w:rFonts w:ascii="Microsoft New Tai Lue" w:hAnsi="Microsoft New Tai Lue" w:cs="Microsoft New Tai Lue"/>
          <w:sz w:val="24"/>
          <w:szCs w:val="24"/>
        </w:rPr>
        <w:t xml:space="preserve"> will provide protection for people at risk identified as in need. The eligibility </w:t>
      </w:r>
      <w:r w:rsidR="00886B96">
        <w:rPr>
          <w:rFonts w:ascii="Microsoft New Tai Lue" w:hAnsi="Microsoft New Tai Lue" w:cs="Microsoft New Tai Lue"/>
          <w:sz w:val="24"/>
          <w:szCs w:val="24"/>
        </w:rPr>
        <w:t xml:space="preserve">criteria </w:t>
      </w:r>
      <w:r w:rsidRPr="00DA797E">
        <w:rPr>
          <w:rFonts w:ascii="Microsoft New Tai Lue" w:hAnsi="Microsoft New Tai Lue" w:cs="Microsoft New Tai Lue"/>
          <w:sz w:val="24"/>
          <w:szCs w:val="24"/>
        </w:rPr>
        <w:t>will include those who have contributed to civil soci</w:t>
      </w:r>
      <w:r w:rsidR="00993414" w:rsidRPr="00DA797E">
        <w:rPr>
          <w:rFonts w:ascii="Microsoft New Tai Lue" w:hAnsi="Microsoft New Tai Lue" w:cs="Microsoft New Tai Lue"/>
          <w:sz w:val="24"/>
          <w:szCs w:val="24"/>
        </w:rPr>
        <w:t xml:space="preserve">ety or who face a particular risk from the Taliban. For example, because of their role in standing up for democracy and human rights, or because of their gender, sexuality, or religion. </w:t>
      </w:r>
      <w:r w:rsidR="00886B96">
        <w:rPr>
          <w:rFonts w:ascii="Microsoft New Tai Lue" w:hAnsi="Microsoft New Tai Lue" w:cs="Microsoft New Tai Lue"/>
          <w:sz w:val="24"/>
          <w:szCs w:val="24"/>
        </w:rPr>
        <w:t>The first cohort will include some refugees evacuated from Afghanistan this summer.</w:t>
      </w:r>
    </w:p>
    <w:p w14:paraId="5F3C5472" w14:textId="322CE784" w:rsidR="00886B96" w:rsidRDefault="00886B96" w:rsidP="00FC793D">
      <w:pPr>
        <w:spacing w:before="100" w:beforeAutospacing="1" w:after="100" w:afterAutospacing="1"/>
        <w:rPr>
          <w:rFonts w:ascii="Microsoft New Tai Lue" w:hAnsi="Microsoft New Tai Lue" w:cs="Microsoft New Tai Lue"/>
          <w:sz w:val="24"/>
          <w:szCs w:val="24"/>
        </w:rPr>
      </w:pPr>
      <w:r>
        <w:rPr>
          <w:rFonts w:ascii="Microsoft New Tai Lue" w:hAnsi="Microsoft New Tai Lue" w:cs="Microsoft New Tai Lue"/>
          <w:sz w:val="24"/>
          <w:szCs w:val="24"/>
        </w:rPr>
        <w:t xml:space="preserve">Those resettled through the ACRS and ARAP routes will be granted ‘indefinite leave to remain’. </w:t>
      </w:r>
    </w:p>
    <w:p w14:paraId="75A28A9F" w14:textId="74D926C2" w:rsidR="00492DE8" w:rsidRPr="00DA797E" w:rsidRDefault="00FC793D" w:rsidP="00FC793D">
      <w:p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sz w:val="24"/>
          <w:szCs w:val="24"/>
        </w:rPr>
        <w:t>The government has committed to welcome around 5,000 people in the first year and up to 20,000 over the coming years and will work with aid agencies to identify those we should help.</w:t>
      </w:r>
    </w:p>
    <w:p w14:paraId="2BCBC632" w14:textId="77777777" w:rsidR="00993414" w:rsidRPr="00DA797E" w:rsidRDefault="00993414" w:rsidP="00993414">
      <w:p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sz w:val="24"/>
          <w:szCs w:val="24"/>
        </w:rPr>
        <w:t>Government national spending commitments include:</w:t>
      </w:r>
    </w:p>
    <w:p w14:paraId="69C43364" w14:textId="77777777" w:rsidR="00993414" w:rsidRPr="00DA797E" w:rsidRDefault="00993414" w:rsidP="00993414">
      <w:pPr>
        <w:pStyle w:val="ListParagraph"/>
        <w:numPr>
          <w:ilvl w:val="0"/>
          <w:numId w:val="1"/>
        </w:num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sz w:val="24"/>
          <w:szCs w:val="24"/>
        </w:rPr>
        <w:t>£12m to schools</w:t>
      </w:r>
    </w:p>
    <w:p w14:paraId="556BC043" w14:textId="77777777" w:rsidR="00993414" w:rsidRPr="00DA797E" w:rsidRDefault="00993414" w:rsidP="00993414">
      <w:pPr>
        <w:pStyle w:val="ListParagraph"/>
        <w:numPr>
          <w:ilvl w:val="0"/>
          <w:numId w:val="1"/>
        </w:num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sz w:val="24"/>
          <w:szCs w:val="24"/>
        </w:rPr>
        <w:t>£3m to GP surgeries</w:t>
      </w:r>
    </w:p>
    <w:p w14:paraId="27DAFCBB" w14:textId="77777777" w:rsidR="00993414" w:rsidRPr="00DA797E" w:rsidRDefault="00993414" w:rsidP="00993414">
      <w:pPr>
        <w:pStyle w:val="ListParagraph"/>
        <w:numPr>
          <w:ilvl w:val="0"/>
          <w:numId w:val="1"/>
        </w:num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sz w:val="24"/>
          <w:szCs w:val="24"/>
        </w:rPr>
        <w:t>£5m housing for rental agreements</w:t>
      </w:r>
    </w:p>
    <w:p w14:paraId="065C4E16" w14:textId="171E4B2E" w:rsidR="00993414" w:rsidRPr="00DA797E" w:rsidRDefault="00993414" w:rsidP="00993414">
      <w:pPr>
        <w:pStyle w:val="ListParagraph"/>
        <w:numPr>
          <w:ilvl w:val="0"/>
          <w:numId w:val="1"/>
        </w:num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sz w:val="24"/>
          <w:szCs w:val="24"/>
        </w:rPr>
        <w:t>Further funding to local authorities to support families</w:t>
      </w:r>
    </w:p>
    <w:p w14:paraId="58591F3B" w14:textId="0CD49F80" w:rsidR="00993414" w:rsidRPr="00DA797E" w:rsidRDefault="00993414" w:rsidP="00993414">
      <w:p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b/>
          <w:bCs/>
          <w:sz w:val="24"/>
          <w:szCs w:val="24"/>
        </w:rPr>
        <w:t xml:space="preserve">Housing/accommodation – </w:t>
      </w:r>
      <w:r w:rsidRPr="00DA797E">
        <w:rPr>
          <w:rFonts w:ascii="Microsoft New Tai Lue" w:hAnsi="Microsoft New Tai Lue" w:cs="Microsoft New Tai Lue"/>
          <w:sz w:val="24"/>
          <w:szCs w:val="24"/>
        </w:rPr>
        <w:t xml:space="preserve">There are strict rules about the types and locations of suitable accommodation for resettlement. As Local Authorities we are unable to place refugees in temporary accommodation such as lodgings or spare rooms. The accommodation needs to be sole occupancy such as self-contained flats and houses. </w:t>
      </w:r>
    </w:p>
    <w:p w14:paraId="129DA856" w14:textId="0A20CBF2" w:rsidR="00993414" w:rsidRPr="00DA797E" w:rsidRDefault="00993414" w:rsidP="00993414">
      <w:p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sz w:val="24"/>
          <w:szCs w:val="24"/>
        </w:rPr>
        <w:t>We have had a good offer of accommodation so far, and we are currently processing these housing offers.</w:t>
      </w:r>
      <w:r w:rsidR="003F453F" w:rsidRPr="00DA797E">
        <w:rPr>
          <w:rFonts w:ascii="Microsoft New Tai Lue" w:hAnsi="Microsoft New Tai Lue" w:cs="Microsoft New Tai Lue"/>
          <w:sz w:val="24"/>
          <w:szCs w:val="24"/>
        </w:rPr>
        <w:t xml:space="preserve"> We have made our first propert</w:t>
      </w:r>
      <w:r w:rsidR="00B845C0">
        <w:rPr>
          <w:rFonts w:ascii="Microsoft New Tai Lue" w:hAnsi="Microsoft New Tai Lue" w:cs="Microsoft New Tai Lue"/>
          <w:sz w:val="24"/>
          <w:szCs w:val="24"/>
        </w:rPr>
        <w:t>y</w:t>
      </w:r>
      <w:r w:rsidR="003F453F" w:rsidRPr="00DA797E">
        <w:rPr>
          <w:rFonts w:ascii="Microsoft New Tai Lue" w:hAnsi="Microsoft New Tai Lue" w:cs="Microsoft New Tai Lue"/>
          <w:sz w:val="24"/>
          <w:szCs w:val="24"/>
        </w:rPr>
        <w:t xml:space="preserve"> offer</w:t>
      </w:r>
      <w:r w:rsidR="00B845C0">
        <w:rPr>
          <w:rFonts w:ascii="Microsoft New Tai Lue" w:hAnsi="Microsoft New Tai Lue" w:cs="Microsoft New Tai Lue"/>
          <w:sz w:val="24"/>
          <w:szCs w:val="24"/>
        </w:rPr>
        <w:t>s</w:t>
      </w:r>
      <w:r w:rsidR="003F453F" w:rsidRPr="00DA797E">
        <w:rPr>
          <w:rFonts w:ascii="Microsoft New Tai Lue" w:hAnsi="Microsoft New Tai Lue" w:cs="Microsoft New Tai Lue"/>
          <w:sz w:val="24"/>
          <w:szCs w:val="24"/>
        </w:rPr>
        <w:t xml:space="preserve"> to the Home Office and now </w:t>
      </w:r>
      <w:r w:rsidR="003B2BED" w:rsidRPr="00DA797E">
        <w:rPr>
          <w:rFonts w:ascii="Microsoft New Tai Lue" w:hAnsi="Microsoft New Tai Lue" w:cs="Microsoft New Tai Lue"/>
          <w:sz w:val="24"/>
          <w:szCs w:val="24"/>
        </w:rPr>
        <w:t>wait</w:t>
      </w:r>
      <w:r w:rsidR="003F453F" w:rsidRPr="00DA797E">
        <w:rPr>
          <w:rFonts w:ascii="Microsoft New Tai Lue" w:hAnsi="Microsoft New Tai Lue" w:cs="Microsoft New Tai Lue"/>
          <w:sz w:val="24"/>
          <w:szCs w:val="24"/>
        </w:rPr>
        <w:t xml:space="preserve"> </w:t>
      </w:r>
      <w:r w:rsidR="003B2BED" w:rsidRPr="00DA797E">
        <w:rPr>
          <w:rFonts w:ascii="Microsoft New Tai Lue" w:hAnsi="Microsoft New Tai Lue" w:cs="Microsoft New Tai Lue"/>
          <w:sz w:val="24"/>
          <w:szCs w:val="24"/>
        </w:rPr>
        <w:t>for family profile</w:t>
      </w:r>
      <w:r w:rsidR="00B845C0">
        <w:rPr>
          <w:rFonts w:ascii="Microsoft New Tai Lue" w:hAnsi="Microsoft New Tai Lue" w:cs="Microsoft New Tai Lue"/>
          <w:sz w:val="24"/>
          <w:szCs w:val="24"/>
        </w:rPr>
        <w:t>s</w:t>
      </w:r>
      <w:r w:rsidR="003B2BED" w:rsidRPr="00DA797E">
        <w:rPr>
          <w:rFonts w:ascii="Microsoft New Tai Lue" w:hAnsi="Microsoft New Tai Lue" w:cs="Microsoft New Tai Lue"/>
          <w:sz w:val="24"/>
          <w:szCs w:val="24"/>
        </w:rPr>
        <w:t xml:space="preserve"> to be matched to the </w:t>
      </w:r>
      <w:r w:rsidR="00B845C0">
        <w:rPr>
          <w:rFonts w:ascii="Microsoft New Tai Lue" w:hAnsi="Microsoft New Tai Lue" w:cs="Microsoft New Tai Lue"/>
          <w:sz w:val="24"/>
          <w:szCs w:val="24"/>
        </w:rPr>
        <w:t xml:space="preserve">respective </w:t>
      </w:r>
      <w:r w:rsidR="003B2BED" w:rsidRPr="00DA797E">
        <w:rPr>
          <w:rFonts w:ascii="Microsoft New Tai Lue" w:hAnsi="Microsoft New Tai Lue" w:cs="Microsoft New Tai Lue"/>
          <w:sz w:val="24"/>
          <w:szCs w:val="24"/>
        </w:rPr>
        <w:t>propert</w:t>
      </w:r>
      <w:r w:rsidR="00B845C0">
        <w:rPr>
          <w:rFonts w:ascii="Microsoft New Tai Lue" w:hAnsi="Microsoft New Tai Lue" w:cs="Microsoft New Tai Lue"/>
          <w:sz w:val="24"/>
          <w:szCs w:val="24"/>
        </w:rPr>
        <w:t>ies</w:t>
      </w:r>
      <w:r w:rsidR="003B2BED" w:rsidRPr="00DA797E">
        <w:rPr>
          <w:rFonts w:ascii="Microsoft New Tai Lue" w:hAnsi="Microsoft New Tai Lue" w:cs="Microsoft New Tai Lue"/>
          <w:sz w:val="24"/>
          <w:szCs w:val="24"/>
        </w:rPr>
        <w:t>. We will likely be working toward resettling our first arrivals in the next few weeks.</w:t>
      </w:r>
    </w:p>
    <w:p w14:paraId="0E27052D" w14:textId="4ADFD707" w:rsidR="00F44636" w:rsidRDefault="00F44636" w:rsidP="00993414">
      <w:pPr>
        <w:spacing w:before="100" w:beforeAutospacing="1" w:after="100" w:afterAutospacing="1"/>
        <w:rPr>
          <w:rFonts w:ascii="Microsoft New Tai Lue" w:hAnsi="Microsoft New Tai Lue" w:cs="Microsoft New Tai Lue"/>
          <w:sz w:val="24"/>
          <w:szCs w:val="24"/>
        </w:rPr>
      </w:pPr>
      <w:r>
        <w:rPr>
          <w:rFonts w:ascii="Microsoft New Tai Lue" w:hAnsi="Microsoft New Tai Lue" w:cs="Microsoft New Tai Lue"/>
          <w:sz w:val="24"/>
          <w:szCs w:val="24"/>
        </w:rPr>
        <w:t>We continue to have conversations with the districts to determine local capacity and assess resettlement targets. Under previous schemes such as the Syrian resettlement scheme, we would typically resettle between 5-10 families per year.</w:t>
      </w:r>
    </w:p>
    <w:p w14:paraId="4A13942F" w14:textId="7207A7C3" w:rsidR="003F453F" w:rsidRDefault="003B2BED" w:rsidP="00993414">
      <w:pPr>
        <w:spacing w:before="100" w:beforeAutospacing="1" w:after="100" w:afterAutospacing="1"/>
        <w:rPr>
          <w:rFonts w:ascii="Microsoft New Tai Lue" w:hAnsi="Microsoft New Tai Lue" w:cs="Microsoft New Tai Lue"/>
          <w:sz w:val="24"/>
          <w:szCs w:val="24"/>
        </w:rPr>
      </w:pPr>
      <w:r w:rsidRPr="00DA797E">
        <w:rPr>
          <w:rFonts w:ascii="Microsoft New Tai Lue" w:hAnsi="Microsoft New Tai Lue" w:cs="Microsoft New Tai Lue"/>
          <w:sz w:val="24"/>
          <w:szCs w:val="24"/>
        </w:rPr>
        <w:t xml:space="preserve">We </w:t>
      </w:r>
      <w:r w:rsidR="00A95A81">
        <w:rPr>
          <w:rFonts w:ascii="Microsoft New Tai Lue" w:hAnsi="Microsoft New Tai Lue" w:cs="Microsoft New Tai Lue"/>
          <w:sz w:val="24"/>
          <w:szCs w:val="24"/>
        </w:rPr>
        <w:t xml:space="preserve">will be holding two virtual meetings for interested landlords to attend and find out more about the Resettlement service, how the scheme works, and give them the chance to ask questions about </w:t>
      </w:r>
      <w:r w:rsidR="00DE2996">
        <w:rPr>
          <w:rFonts w:ascii="Microsoft New Tai Lue" w:hAnsi="Microsoft New Tai Lue" w:cs="Microsoft New Tai Lue"/>
          <w:sz w:val="24"/>
          <w:szCs w:val="24"/>
        </w:rPr>
        <w:t xml:space="preserve">how </w:t>
      </w:r>
      <w:r w:rsidR="00A95A81">
        <w:rPr>
          <w:rFonts w:ascii="Microsoft New Tai Lue" w:hAnsi="Microsoft New Tai Lue" w:cs="Microsoft New Tai Lue"/>
          <w:sz w:val="24"/>
          <w:szCs w:val="24"/>
        </w:rPr>
        <w:t xml:space="preserve">the initiative works. Full details are still to be confirmed but the first meeting will be between 2pm and 3.30pm on 30 September, the second from 6pm to 7.30pm on 5 October. </w:t>
      </w:r>
      <w:r w:rsidR="00F44636">
        <w:rPr>
          <w:rFonts w:ascii="Microsoft New Tai Lue" w:hAnsi="Microsoft New Tai Lue" w:cs="Microsoft New Tai Lue"/>
          <w:sz w:val="24"/>
          <w:szCs w:val="24"/>
        </w:rPr>
        <w:t xml:space="preserve">People can register their interest in attending by emailing </w:t>
      </w:r>
      <w:hyperlink r:id="rId9" w:history="1">
        <w:r w:rsidR="00F44636" w:rsidRPr="00FB727F">
          <w:rPr>
            <w:rStyle w:val="Hyperlink"/>
            <w:rFonts w:ascii="Microsoft New Tai Lue" w:hAnsi="Microsoft New Tai Lue" w:cs="Microsoft New Tai Lue"/>
            <w:sz w:val="24"/>
            <w:szCs w:val="24"/>
          </w:rPr>
          <w:t>resettlement@somerset.gov.uk</w:t>
        </w:r>
      </w:hyperlink>
      <w:r w:rsidR="00F44636">
        <w:rPr>
          <w:rFonts w:ascii="Microsoft New Tai Lue" w:hAnsi="Microsoft New Tai Lue" w:cs="Microsoft New Tai Lue"/>
          <w:sz w:val="24"/>
          <w:szCs w:val="24"/>
        </w:rPr>
        <w:t xml:space="preserve">. </w:t>
      </w:r>
    </w:p>
    <w:p w14:paraId="3F615C4B" w14:textId="5B187BCE" w:rsidR="00B76D2D" w:rsidRDefault="00B845C0" w:rsidP="00B76D2D">
      <w:pPr>
        <w:spacing w:before="100" w:beforeAutospacing="1" w:after="100" w:afterAutospacing="1"/>
        <w:rPr>
          <w:rFonts w:ascii="Microsoft New Tai Lue" w:hAnsi="Microsoft New Tai Lue" w:cs="Microsoft New Tai Lue"/>
          <w:b/>
          <w:bCs/>
          <w:sz w:val="24"/>
          <w:szCs w:val="24"/>
        </w:rPr>
      </w:pPr>
      <w:r w:rsidRPr="00B845C0">
        <w:rPr>
          <w:rFonts w:ascii="Microsoft New Tai Lue" w:hAnsi="Microsoft New Tai Lue" w:cs="Microsoft New Tai Lue"/>
          <w:b/>
          <w:bCs/>
          <w:sz w:val="24"/>
          <w:szCs w:val="24"/>
        </w:rPr>
        <w:lastRenderedPageBreak/>
        <w:t>Help and donations</w:t>
      </w:r>
    </w:p>
    <w:p w14:paraId="69D9ED06" w14:textId="0825CBBF" w:rsidR="00B845C0" w:rsidRDefault="00B845C0" w:rsidP="00B76D2D">
      <w:pPr>
        <w:spacing w:before="100" w:beforeAutospacing="1" w:after="100" w:afterAutospacing="1"/>
        <w:rPr>
          <w:rFonts w:ascii="Microsoft New Tai Lue" w:hAnsi="Microsoft New Tai Lue" w:cs="Microsoft New Tai Lue"/>
          <w:sz w:val="24"/>
          <w:szCs w:val="24"/>
        </w:rPr>
      </w:pPr>
      <w:r>
        <w:rPr>
          <w:rFonts w:ascii="Microsoft New Tai Lue" w:hAnsi="Microsoft New Tai Lue" w:cs="Microsoft New Tai Lue"/>
          <w:sz w:val="24"/>
          <w:szCs w:val="24"/>
        </w:rPr>
        <w:t xml:space="preserve">The Government’s Help Refugee Campaign website – </w:t>
      </w:r>
      <w:hyperlink r:id="rId10" w:history="1">
        <w:r w:rsidRPr="00D67FC4">
          <w:rPr>
            <w:rStyle w:val="Hyperlink"/>
            <w:rFonts w:ascii="Microsoft New Tai Lue" w:hAnsi="Microsoft New Tai Lue" w:cs="Microsoft New Tai Lue"/>
            <w:sz w:val="24"/>
            <w:szCs w:val="24"/>
          </w:rPr>
          <w:t>www.helprefugees.campaign.gov.uk</w:t>
        </w:r>
      </w:hyperlink>
      <w:r>
        <w:rPr>
          <w:rFonts w:ascii="Microsoft New Tai Lue" w:hAnsi="Microsoft New Tai Lue" w:cs="Microsoft New Tai Lue"/>
          <w:sz w:val="24"/>
          <w:szCs w:val="24"/>
        </w:rPr>
        <w:t xml:space="preserve"> – features a wide range of practical information and guidance on how to provide support. This includes how to donate goods, services, or your time, as well as how to offer work.</w:t>
      </w:r>
    </w:p>
    <w:p w14:paraId="2D06038D" w14:textId="2C06BF28" w:rsidR="00B845C0" w:rsidRPr="00F44636" w:rsidRDefault="00B845C0" w:rsidP="00B76D2D">
      <w:pPr>
        <w:spacing w:before="100" w:beforeAutospacing="1" w:after="100" w:afterAutospacing="1"/>
        <w:rPr>
          <w:rFonts w:ascii="Microsoft New Tai Lue" w:hAnsi="Microsoft New Tai Lue" w:cs="Microsoft New Tai Lue"/>
          <w:sz w:val="24"/>
          <w:szCs w:val="24"/>
        </w:rPr>
      </w:pPr>
      <w:r w:rsidRPr="00F44636">
        <w:rPr>
          <w:rFonts w:ascii="Microsoft New Tai Lue" w:hAnsi="Microsoft New Tai Lue" w:cs="Microsoft New Tai Lue"/>
          <w:sz w:val="24"/>
          <w:szCs w:val="24"/>
        </w:rPr>
        <w:t xml:space="preserve">In Somerset </w:t>
      </w:r>
      <w:r w:rsidR="00AD5BB3" w:rsidRPr="00F44636">
        <w:rPr>
          <w:rFonts w:ascii="Microsoft New Tai Lue" w:hAnsi="Microsoft New Tai Lue" w:cs="Microsoft New Tai Lue"/>
          <w:sz w:val="24"/>
          <w:szCs w:val="24"/>
        </w:rPr>
        <w:t>there are specialist support groups such as RAFT (Refugee Aid from Taunton)</w:t>
      </w:r>
      <w:r w:rsidR="00F44636" w:rsidRPr="00F44636">
        <w:rPr>
          <w:rFonts w:ascii="Microsoft New Tai Lue" w:hAnsi="Microsoft New Tai Lue" w:cs="Microsoft New Tai Lue"/>
          <w:sz w:val="24"/>
          <w:szCs w:val="24"/>
        </w:rPr>
        <w:t xml:space="preserve"> </w:t>
      </w:r>
      <w:hyperlink r:id="rId11" w:history="1">
        <w:r w:rsidR="00F44636" w:rsidRPr="00F44636">
          <w:rPr>
            <w:rStyle w:val="Hyperlink"/>
            <w:rFonts w:ascii="Microsoft New Tai Lue" w:hAnsi="Microsoft New Tai Lue" w:cs="Microsoft New Tai Lue"/>
            <w:sz w:val="24"/>
            <w:szCs w:val="24"/>
          </w:rPr>
          <w:t>Refugee Aid From Taunton #raft | Facebook</w:t>
        </w:r>
      </w:hyperlink>
      <w:r w:rsidR="00AD5BB3" w:rsidRPr="00F44636">
        <w:rPr>
          <w:rFonts w:ascii="Microsoft New Tai Lue" w:hAnsi="Microsoft New Tai Lue" w:cs="Microsoft New Tai Lue"/>
          <w:sz w:val="24"/>
          <w:szCs w:val="24"/>
        </w:rPr>
        <w:t>, Taunton Welcomes Refugees</w:t>
      </w:r>
      <w:r w:rsidR="00F44636" w:rsidRPr="00F44636">
        <w:rPr>
          <w:rFonts w:ascii="Microsoft New Tai Lue" w:hAnsi="Microsoft New Tai Lue" w:cs="Microsoft New Tai Lue"/>
          <w:sz w:val="24"/>
          <w:szCs w:val="24"/>
        </w:rPr>
        <w:t xml:space="preserve"> </w:t>
      </w:r>
      <w:hyperlink r:id="rId12" w:history="1">
        <w:r w:rsidR="00F44636" w:rsidRPr="00F44636">
          <w:rPr>
            <w:rStyle w:val="Hyperlink"/>
            <w:rFonts w:ascii="Microsoft New Tai Lue" w:hAnsi="Microsoft New Tai Lue" w:cs="Microsoft New Tai Lue"/>
            <w:sz w:val="24"/>
            <w:szCs w:val="24"/>
          </w:rPr>
          <w:t>Taunton Welcomes Refugees - homepage</w:t>
        </w:r>
      </w:hyperlink>
      <w:r w:rsidR="00AD5BB3" w:rsidRPr="00F44636">
        <w:rPr>
          <w:rFonts w:ascii="Microsoft New Tai Lue" w:hAnsi="Microsoft New Tai Lue" w:cs="Microsoft New Tai Lue"/>
          <w:sz w:val="24"/>
          <w:szCs w:val="24"/>
        </w:rPr>
        <w:t>, RAISE (Refugee Action in Somerset East)</w:t>
      </w:r>
      <w:r w:rsidR="00F44636" w:rsidRPr="00F44636">
        <w:rPr>
          <w:rFonts w:ascii="Microsoft New Tai Lue" w:hAnsi="Microsoft New Tai Lue" w:cs="Microsoft New Tai Lue"/>
          <w:sz w:val="24"/>
          <w:szCs w:val="24"/>
        </w:rPr>
        <w:t xml:space="preserve"> </w:t>
      </w:r>
      <w:hyperlink r:id="rId13" w:history="1">
        <w:r w:rsidR="00F44636" w:rsidRPr="00F44636">
          <w:rPr>
            <w:rStyle w:val="Hyperlink"/>
            <w:rFonts w:ascii="Microsoft New Tai Lue" w:hAnsi="Microsoft New Tai Lue" w:cs="Microsoft New Tai Lue"/>
            <w:sz w:val="24"/>
            <w:szCs w:val="24"/>
          </w:rPr>
          <w:t>RAISE | Refugee Action In Somerset East</w:t>
        </w:r>
      </w:hyperlink>
      <w:r w:rsidR="00AD5BB3" w:rsidRPr="00F44636">
        <w:rPr>
          <w:rFonts w:ascii="Microsoft New Tai Lue" w:hAnsi="Microsoft New Tai Lue" w:cs="Microsoft New Tai Lue"/>
          <w:sz w:val="24"/>
          <w:szCs w:val="24"/>
        </w:rPr>
        <w:t xml:space="preserve"> and others.</w:t>
      </w:r>
    </w:p>
    <w:p w14:paraId="47D4E679" w14:textId="6BF13781" w:rsidR="00AD5BB3" w:rsidRPr="002D473E" w:rsidRDefault="002D473E" w:rsidP="00B76D2D">
      <w:pPr>
        <w:spacing w:before="100" w:beforeAutospacing="1" w:after="100" w:afterAutospacing="1"/>
        <w:rPr>
          <w:rFonts w:ascii="Microsoft New Tai Lue" w:hAnsi="Microsoft New Tai Lue" w:cs="Microsoft New Tai Lue"/>
          <w:sz w:val="24"/>
          <w:szCs w:val="24"/>
        </w:rPr>
      </w:pPr>
      <w:r w:rsidRPr="002D473E">
        <w:rPr>
          <w:rFonts w:ascii="Microsoft New Tai Lue" w:hAnsi="Microsoft New Tai Lue" w:cs="Microsoft New Tai Lue"/>
          <w:sz w:val="24"/>
          <w:szCs w:val="24"/>
        </w:rPr>
        <w:t xml:space="preserve">Elsewhere, Care 4 Calais has announced it is taking donations for Afghan refugees and its list of priority items is here: </w:t>
      </w:r>
      <w:hyperlink r:id="rId14" w:history="1">
        <w:r w:rsidRPr="002D473E">
          <w:rPr>
            <w:rStyle w:val="Hyperlink"/>
            <w:rFonts w:ascii="Microsoft New Tai Lue" w:eastAsiaTheme="minorHAnsi" w:hAnsi="Microsoft New Tai Lue" w:cs="Microsoft New Tai Lue"/>
            <w:sz w:val="24"/>
            <w:szCs w:val="24"/>
          </w:rPr>
          <w:t>www.</w:t>
        </w:r>
        <w:r w:rsidRPr="00B845C0">
          <w:rPr>
            <w:rStyle w:val="Hyperlink"/>
            <w:rFonts w:ascii="Microsoft New Tai Lue" w:eastAsiaTheme="minorHAnsi" w:hAnsi="Microsoft New Tai Lue" w:cs="Microsoft New Tai Lue"/>
            <w:sz w:val="24"/>
            <w:szCs w:val="24"/>
          </w:rPr>
          <w:t>care4calais.org/documents/Priority-Items.pdf</w:t>
        </w:r>
      </w:hyperlink>
      <w:r w:rsidRPr="002D473E">
        <w:rPr>
          <w:rFonts w:ascii="Microsoft New Tai Lue" w:eastAsiaTheme="minorHAnsi" w:hAnsi="Microsoft New Tai Lue" w:cs="Microsoft New Tai Lue"/>
          <w:color w:val="000000"/>
          <w:sz w:val="24"/>
          <w:szCs w:val="24"/>
        </w:rPr>
        <w:t xml:space="preserve"> </w:t>
      </w:r>
      <w:r w:rsidRPr="00B845C0">
        <w:rPr>
          <w:rFonts w:ascii="Microsoft New Tai Lue" w:eastAsiaTheme="minorHAnsi" w:hAnsi="Microsoft New Tai Lue" w:cs="Microsoft New Tai Lue"/>
          <w:color w:val="000000"/>
          <w:sz w:val="24"/>
          <w:szCs w:val="24"/>
        </w:rPr>
        <w:t xml:space="preserve">with drop-off points and contacts </w:t>
      </w:r>
      <w:r w:rsidRPr="002D473E">
        <w:rPr>
          <w:rFonts w:ascii="Microsoft New Tai Lue" w:eastAsiaTheme="minorHAnsi" w:hAnsi="Microsoft New Tai Lue" w:cs="Microsoft New Tai Lue"/>
          <w:color w:val="000000"/>
          <w:sz w:val="24"/>
          <w:szCs w:val="24"/>
        </w:rPr>
        <w:t>–</w:t>
      </w:r>
      <w:r w:rsidRPr="00B845C0">
        <w:rPr>
          <w:rFonts w:ascii="Microsoft New Tai Lue" w:eastAsiaTheme="minorHAnsi" w:hAnsi="Microsoft New Tai Lue" w:cs="Microsoft New Tai Lue"/>
          <w:color w:val="000000"/>
          <w:sz w:val="24"/>
          <w:szCs w:val="24"/>
        </w:rPr>
        <w:t xml:space="preserve"> </w:t>
      </w:r>
      <w:hyperlink r:id="rId15" w:history="1">
        <w:r w:rsidRPr="002D473E">
          <w:rPr>
            <w:rStyle w:val="Hyperlink"/>
            <w:rFonts w:ascii="Microsoft New Tai Lue" w:eastAsiaTheme="minorHAnsi" w:hAnsi="Microsoft New Tai Lue" w:cs="Microsoft New Tai Lue"/>
            <w:sz w:val="24"/>
            <w:szCs w:val="24"/>
          </w:rPr>
          <w:t>www.</w:t>
        </w:r>
        <w:r w:rsidRPr="00B845C0">
          <w:rPr>
            <w:rStyle w:val="Hyperlink"/>
            <w:rFonts w:ascii="Microsoft New Tai Lue" w:eastAsiaTheme="minorHAnsi" w:hAnsi="Microsoft New Tai Lue" w:cs="Microsoft New Tai Lue"/>
            <w:sz w:val="24"/>
            <w:szCs w:val="24"/>
          </w:rPr>
          <w:t>care4calais.org/thedropoffmap</w:t>
        </w:r>
      </w:hyperlink>
      <w:r w:rsidRPr="002D473E">
        <w:rPr>
          <w:rFonts w:ascii="Microsoft New Tai Lue" w:eastAsiaTheme="minorHAnsi" w:hAnsi="Microsoft New Tai Lue" w:cs="Microsoft New Tai Lue"/>
          <w:color w:val="000000"/>
          <w:sz w:val="24"/>
          <w:szCs w:val="24"/>
        </w:rPr>
        <w:t xml:space="preserve"> </w:t>
      </w:r>
    </w:p>
    <w:p w14:paraId="11E0E878" w14:textId="77777777" w:rsidR="00B845C0" w:rsidRPr="00B845C0" w:rsidRDefault="00B845C0" w:rsidP="00B845C0">
      <w:pPr>
        <w:autoSpaceDE w:val="0"/>
        <w:autoSpaceDN w:val="0"/>
        <w:adjustRightInd w:val="0"/>
        <w:rPr>
          <w:rFonts w:ascii="Microsoft New Tai Lue" w:eastAsiaTheme="minorHAnsi" w:hAnsi="Microsoft New Tai Lue" w:cs="Microsoft New Tai Lue"/>
          <w:color w:val="000000"/>
          <w:sz w:val="24"/>
          <w:szCs w:val="24"/>
        </w:rPr>
      </w:pPr>
      <w:r w:rsidRPr="00B845C0">
        <w:rPr>
          <w:rFonts w:ascii="Microsoft New Tai Lue" w:eastAsiaTheme="minorHAnsi" w:hAnsi="Microsoft New Tai Lue" w:cs="Microsoft New Tai Lue"/>
          <w:color w:val="000000"/>
          <w:sz w:val="24"/>
          <w:szCs w:val="24"/>
        </w:rPr>
        <w:t xml:space="preserve">Nationally several UK refugee organisations are currently fundraising to help Afghans, including: </w:t>
      </w:r>
    </w:p>
    <w:p w14:paraId="7C42F1AC" w14:textId="4DC17FDD" w:rsidR="00B845C0" w:rsidRPr="00B845C0" w:rsidRDefault="00553E63" w:rsidP="00B845C0">
      <w:pPr>
        <w:autoSpaceDE w:val="0"/>
        <w:autoSpaceDN w:val="0"/>
        <w:adjustRightInd w:val="0"/>
        <w:rPr>
          <w:rFonts w:ascii="Microsoft New Tai Lue" w:eastAsiaTheme="minorHAnsi" w:hAnsi="Microsoft New Tai Lue" w:cs="Microsoft New Tai Lue"/>
          <w:color w:val="000000"/>
          <w:sz w:val="24"/>
          <w:szCs w:val="24"/>
        </w:rPr>
      </w:pPr>
      <w:hyperlink r:id="rId16" w:history="1">
        <w:r w:rsidR="002D473E" w:rsidRPr="002D473E">
          <w:rPr>
            <w:rStyle w:val="Hyperlink"/>
            <w:rFonts w:ascii="Microsoft New Tai Lue" w:eastAsiaTheme="minorHAnsi" w:hAnsi="Microsoft New Tai Lue" w:cs="Microsoft New Tai Lue"/>
            <w:sz w:val="24"/>
            <w:szCs w:val="24"/>
          </w:rPr>
          <w:t>www.</w:t>
        </w:r>
        <w:r w:rsidR="002D473E" w:rsidRPr="00B845C0">
          <w:rPr>
            <w:rStyle w:val="Hyperlink"/>
            <w:rFonts w:ascii="Microsoft New Tai Lue" w:eastAsiaTheme="minorHAnsi" w:hAnsi="Microsoft New Tai Lue" w:cs="Microsoft New Tai Lue"/>
            <w:sz w:val="24"/>
            <w:szCs w:val="24"/>
          </w:rPr>
          <w:t>act.refugeecouncil.org.uk/donation/refugee-crisis-appeal</w:t>
        </w:r>
      </w:hyperlink>
      <w:r w:rsidR="002D473E" w:rsidRPr="002D473E">
        <w:rPr>
          <w:rFonts w:ascii="Microsoft New Tai Lue" w:eastAsiaTheme="minorHAnsi" w:hAnsi="Microsoft New Tai Lue" w:cs="Microsoft New Tai Lue"/>
          <w:color w:val="000000"/>
          <w:sz w:val="24"/>
          <w:szCs w:val="24"/>
        </w:rPr>
        <w:t xml:space="preserve"> </w:t>
      </w:r>
      <w:r w:rsidR="00B845C0" w:rsidRPr="00B845C0">
        <w:rPr>
          <w:rFonts w:ascii="Microsoft New Tai Lue" w:eastAsiaTheme="minorHAnsi" w:hAnsi="Microsoft New Tai Lue" w:cs="Microsoft New Tai Lue"/>
          <w:color w:val="000000"/>
          <w:sz w:val="24"/>
          <w:szCs w:val="24"/>
        </w:rPr>
        <w:t xml:space="preserve"> </w:t>
      </w:r>
    </w:p>
    <w:p w14:paraId="2F3E4886" w14:textId="7511B73D" w:rsidR="00B845C0" w:rsidRPr="00B845C0" w:rsidRDefault="00553E63" w:rsidP="00B845C0">
      <w:pPr>
        <w:autoSpaceDE w:val="0"/>
        <w:autoSpaceDN w:val="0"/>
        <w:adjustRightInd w:val="0"/>
        <w:rPr>
          <w:rFonts w:ascii="Microsoft New Tai Lue" w:eastAsiaTheme="minorHAnsi" w:hAnsi="Microsoft New Tai Lue" w:cs="Microsoft New Tai Lue"/>
          <w:color w:val="000000"/>
          <w:sz w:val="24"/>
          <w:szCs w:val="24"/>
        </w:rPr>
      </w:pPr>
      <w:hyperlink r:id="rId17" w:history="1">
        <w:r w:rsidR="002D473E" w:rsidRPr="00B845C0">
          <w:rPr>
            <w:rStyle w:val="Hyperlink"/>
            <w:rFonts w:ascii="Microsoft New Tai Lue" w:eastAsiaTheme="minorHAnsi" w:hAnsi="Microsoft New Tai Lue" w:cs="Microsoft New Tai Lue"/>
            <w:sz w:val="24"/>
            <w:szCs w:val="24"/>
          </w:rPr>
          <w:t>www.redcross.org.uk</w:t>
        </w:r>
      </w:hyperlink>
      <w:r w:rsidR="002D473E" w:rsidRPr="002D473E">
        <w:rPr>
          <w:rFonts w:ascii="Microsoft New Tai Lue" w:eastAsiaTheme="minorHAnsi" w:hAnsi="Microsoft New Tai Lue" w:cs="Microsoft New Tai Lue"/>
          <w:color w:val="000000"/>
          <w:sz w:val="24"/>
          <w:szCs w:val="24"/>
        </w:rPr>
        <w:t xml:space="preserve"> </w:t>
      </w:r>
      <w:r w:rsidR="00B845C0" w:rsidRPr="00B845C0">
        <w:rPr>
          <w:rFonts w:ascii="Microsoft New Tai Lue" w:eastAsiaTheme="minorHAnsi" w:hAnsi="Microsoft New Tai Lue" w:cs="Microsoft New Tai Lue"/>
          <w:color w:val="000000"/>
          <w:sz w:val="24"/>
          <w:szCs w:val="24"/>
        </w:rPr>
        <w:t xml:space="preserve"> </w:t>
      </w:r>
    </w:p>
    <w:p w14:paraId="64A7624A" w14:textId="3DE443DF" w:rsidR="00B76D2D" w:rsidRPr="00A95A81" w:rsidRDefault="00553E63" w:rsidP="00A95A81">
      <w:pPr>
        <w:autoSpaceDE w:val="0"/>
        <w:autoSpaceDN w:val="0"/>
        <w:adjustRightInd w:val="0"/>
        <w:rPr>
          <w:rFonts w:ascii="Microsoft New Tai Lue" w:eastAsiaTheme="minorHAnsi" w:hAnsi="Microsoft New Tai Lue" w:cs="Microsoft New Tai Lue"/>
          <w:color w:val="000000"/>
          <w:sz w:val="24"/>
          <w:szCs w:val="24"/>
        </w:rPr>
      </w:pPr>
      <w:hyperlink r:id="rId18" w:history="1">
        <w:r w:rsidR="002D473E" w:rsidRPr="00B845C0">
          <w:rPr>
            <w:rStyle w:val="Hyperlink"/>
            <w:rFonts w:ascii="Microsoft New Tai Lue" w:eastAsiaTheme="minorHAnsi" w:hAnsi="Microsoft New Tai Lue" w:cs="Microsoft New Tai Lue"/>
            <w:sz w:val="24"/>
            <w:szCs w:val="24"/>
          </w:rPr>
          <w:t>www.refugee-action.org.uk</w:t>
        </w:r>
      </w:hyperlink>
      <w:r w:rsidR="002D473E" w:rsidRPr="002D473E">
        <w:rPr>
          <w:rFonts w:ascii="Microsoft New Tai Lue" w:eastAsiaTheme="minorHAnsi" w:hAnsi="Microsoft New Tai Lue" w:cs="Microsoft New Tai Lue"/>
          <w:color w:val="000000"/>
          <w:sz w:val="24"/>
          <w:szCs w:val="24"/>
        </w:rPr>
        <w:t xml:space="preserve"> </w:t>
      </w:r>
    </w:p>
    <w:p w14:paraId="0472A9AC" w14:textId="77777777" w:rsidR="00B76D2D" w:rsidRPr="00DA797E" w:rsidRDefault="00B76D2D" w:rsidP="00B76D2D">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76D2D" w:rsidRPr="00DA797E" w14:paraId="28FE2EA3" w14:textId="77777777" w:rsidTr="00875B95">
        <w:trPr>
          <w:trHeight w:val="841"/>
        </w:trPr>
        <w:tc>
          <w:tcPr>
            <w:tcW w:w="2448" w:type="dxa"/>
            <w:shd w:val="clear" w:color="auto" w:fill="auto"/>
          </w:tcPr>
          <w:p w14:paraId="3DE3D778" w14:textId="77777777" w:rsidR="00B76D2D" w:rsidRPr="00DA797E" w:rsidRDefault="00B76D2D" w:rsidP="00875B95">
            <w:pPr>
              <w:rPr>
                <w:rFonts w:ascii="Microsoft New Tai Lue" w:eastAsia="Times New Roman" w:hAnsi="Microsoft New Tai Lue" w:cs="Microsoft New Tai Lue"/>
                <w:sz w:val="24"/>
                <w:szCs w:val="24"/>
                <w:lang w:eastAsia="en-GB"/>
              </w:rPr>
            </w:pPr>
            <w:r w:rsidRPr="00DA797E">
              <w:rPr>
                <w:rFonts w:ascii="Microsoft New Tai Lue" w:eastAsia="Times New Roman" w:hAnsi="Microsoft New Tai Lue" w:cs="Microsoft New Tai Lue"/>
                <w:sz w:val="24"/>
                <w:szCs w:val="24"/>
                <w:lang w:eastAsia="en-GB"/>
              </w:rPr>
              <w:t xml:space="preserve">For more information please contact: </w:t>
            </w:r>
          </w:p>
        </w:tc>
        <w:tc>
          <w:tcPr>
            <w:tcW w:w="6480" w:type="dxa"/>
            <w:shd w:val="clear" w:color="auto" w:fill="auto"/>
          </w:tcPr>
          <w:p w14:paraId="68CDE1F8" w14:textId="77777777" w:rsidR="00B76D2D" w:rsidRPr="00DA797E" w:rsidRDefault="00B76D2D" w:rsidP="00875B95">
            <w:pPr>
              <w:rPr>
                <w:rFonts w:ascii="Microsoft New Tai Lue" w:eastAsia="Times New Roman" w:hAnsi="Microsoft New Tai Lue" w:cs="Microsoft New Tai Lue"/>
                <w:sz w:val="24"/>
                <w:szCs w:val="24"/>
                <w:lang w:eastAsia="en-GB"/>
              </w:rPr>
            </w:pPr>
            <w:r w:rsidRPr="00DA797E">
              <w:rPr>
                <w:rFonts w:ascii="Microsoft New Tai Lue" w:eastAsia="Times New Roman" w:hAnsi="Microsoft New Tai Lue" w:cs="Microsoft New Tai Lue"/>
                <w:sz w:val="24"/>
                <w:szCs w:val="24"/>
                <w:lang w:eastAsia="en-GB"/>
              </w:rPr>
              <w:t>Name: Brittney Strange</w:t>
            </w:r>
          </w:p>
          <w:p w14:paraId="3D62DCF5" w14:textId="77777777" w:rsidR="00B76D2D" w:rsidRPr="00DA797E" w:rsidRDefault="00B76D2D" w:rsidP="00875B95">
            <w:pPr>
              <w:rPr>
                <w:rFonts w:ascii="Microsoft New Tai Lue" w:eastAsia="Times New Roman" w:hAnsi="Microsoft New Tai Lue" w:cs="Microsoft New Tai Lue"/>
                <w:sz w:val="24"/>
                <w:szCs w:val="24"/>
                <w:lang w:eastAsia="en-GB"/>
              </w:rPr>
            </w:pPr>
            <w:r w:rsidRPr="00DA797E">
              <w:rPr>
                <w:rFonts w:ascii="Microsoft New Tai Lue" w:eastAsia="Times New Roman" w:hAnsi="Microsoft New Tai Lue" w:cs="Microsoft New Tai Lue"/>
                <w:sz w:val="24"/>
                <w:szCs w:val="24"/>
                <w:lang w:eastAsia="en-GB"/>
              </w:rPr>
              <w:t>Email: BStrange@somerset.gov.uk</w:t>
            </w:r>
          </w:p>
          <w:p w14:paraId="14C37222" w14:textId="77777777" w:rsidR="00B76D2D" w:rsidRPr="00DA797E" w:rsidRDefault="00B76D2D" w:rsidP="00875B95">
            <w:pPr>
              <w:rPr>
                <w:rFonts w:ascii="Microsoft New Tai Lue" w:eastAsia="Times New Roman" w:hAnsi="Microsoft New Tai Lue" w:cs="Microsoft New Tai Lue"/>
                <w:sz w:val="24"/>
                <w:szCs w:val="24"/>
                <w:lang w:eastAsia="en-GB"/>
              </w:rPr>
            </w:pPr>
          </w:p>
        </w:tc>
      </w:tr>
    </w:tbl>
    <w:p w14:paraId="3A4FE41A" w14:textId="77777777" w:rsidR="00B76D2D" w:rsidRPr="00DA797E" w:rsidRDefault="00B76D2D" w:rsidP="00B76D2D">
      <w:pPr>
        <w:rPr>
          <w:rFonts w:ascii="Microsoft New Tai Lue" w:hAnsi="Microsoft New Tai Lue" w:cs="Microsoft New Tai Lue"/>
          <w:sz w:val="24"/>
          <w:szCs w:val="24"/>
        </w:rPr>
      </w:pPr>
    </w:p>
    <w:p w14:paraId="46E25236" w14:textId="77777777" w:rsidR="00D36820" w:rsidRPr="00DA797E" w:rsidRDefault="00553E63">
      <w:pPr>
        <w:rPr>
          <w:rFonts w:ascii="Microsoft New Tai Lue" w:hAnsi="Microsoft New Tai Lue" w:cs="Microsoft New Tai Lue"/>
          <w:sz w:val="24"/>
          <w:szCs w:val="24"/>
        </w:rPr>
      </w:pPr>
    </w:p>
    <w:sectPr w:rsidR="00D36820" w:rsidRPr="00DA797E" w:rsidSect="003D0812">
      <w:headerReference w:type="default" r:id="rId19"/>
      <w:foot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7FC" w14:textId="77777777" w:rsidR="00553E63" w:rsidRDefault="00553E63">
      <w:r>
        <w:separator/>
      </w:r>
    </w:p>
  </w:endnote>
  <w:endnote w:type="continuationSeparator" w:id="0">
    <w:p w14:paraId="2E24F679" w14:textId="77777777" w:rsidR="00553E63" w:rsidRDefault="0055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3A5A" w14:textId="77777777" w:rsidR="00EA6D5D" w:rsidRDefault="001152F6">
    <w:pPr>
      <w:pStyle w:val="Footer"/>
    </w:pPr>
    <w:r>
      <w:rPr>
        <w:noProof/>
      </w:rPr>
      <w:drawing>
        <wp:anchor distT="0" distB="0" distL="114300" distR="114300" simplePos="0" relativeHeight="251659264" behindDoc="1" locked="0" layoutInCell="1" allowOverlap="1" wp14:anchorId="2954033E" wp14:editId="170D3239">
          <wp:simplePos x="0" y="0"/>
          <wp:positionH relativeFrom="column">
            <wp:posOffset>-904875</wp:posOffset>
          </wp:positionH>
          <wp:positionV relativeFrom="paragraph">
            <wp:posOffset>-464820</wp:posOffset>
          </wp:positionV>
          <wp:extent cx="7543800" cy="122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15846" w14:textId="77777777" w:rsidR="00EA6D5D" w:rsidRDefault="00553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11EA" w14:textId="77777777" w:rsidR="00553E63" w:rsidRDefault="00553E63">
      <w:r>
        <w:separator/>
      </w:r>
    </w:p>
  </w:footnote>
  <w:footnote w:type="continuationSeparator" w:id="0">
    <w:p w14:paraId="58595D88" w14:textId="77777777" w:rsidR="00553E63" w:rsidRDefault="0055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5228" w14:textId="77777777" w:rsidR="00C32777" w:rsidRDefault="00553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53E24"/>
    <w:multiLevelType w:val="hybridMultilevel"/>
    <w:tmpl w:val="8040A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F53606C"/>
    <w:multiLevelType w:val="hybridMultilevel"/>
    <w:tmpl w:val="FAB2474C"/>
    <w:lvl w:ilvl="0" w:tplc="91C6CB9E">
      <w:start w:val="1"/>
      <w:numFmt w:val="bullet"/>
      <w:lvlText w:val="-"/>
      <w:lvlJc w:val="left"/>
      <w:pPr>
        <w:ind w:left="720" w:hanging="360"/>
      </w:pPr>
      <w:rPr>
        <w:rFonts w:ascii="Microsoft New Tai Lue" w:eastAsia="Calibr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2D"/>
    <w:rsid w:val="001152F6"/>
    <w:rsid w:val="00287E0B"/>
    <w:rsid w:val="002B0D6C"/>
    <w:rsid w:val="002D473E"/>
    <w:rsid w:val="003B2BED"/>
    <w:rsid w:val="003F453F"/>
    <w:rsid w:val="00472A0E"/>
    <w:rsid w:val="00492DE8"/>
    <w:rsid w:val="00553E63"/>
    <w:rsid w:val="00634F70"/>
    <w:rsid w:val="007D5DCB"/>
    <w:rsid w:val="00805ED9"/>
    <w:rsid w:val="00852B1E"/>
    <w:rsid w:val="00855919"/>
    <w:rsid w:val="00886B96"/>
    <w:rsid w:val="008E1730"/>
    <w:rsid w:val="00993414"/>
    <w:rsid w:val="00A256B3"/>
    <w:rsid w:val="00A95A81"/>
    <w:rsid w:val="00AD5BB3"/>
    <w:rsid w:val="00B76D2D"/>
    <w:rsid w:val="00B845C0"/>
    <w:rsid w:val="00BA5268"/>
    <w:rsid w:val="00C60368"/>
    <w:rsid w:val="00D057D8"/>
    <w:rsid w:val="00D12149"/>
    <w:rsid w:val="00D64ADE"/>
    <w:rsid w:val="00DA797E"/>
    <w:rsid w:val="00DE2996"/>
    <w:rsid w:val="00E321FE"/>
    <w:rsid w:val="00EA0C69"/>
    <w:rsid w:val="00F44636"/>
    <w:rsid w:val="00FA78E0"/>
    <w:rsid w:val="00FC1CE1"/>
    <w:rsid w:val="00FC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E7CE"/>
  <w15:chartTrackingRefBased/>
  <w15:docId w15:val="{02504949-9092-494A-AB0C-F06EB9C8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2D"/>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6D2D"/>
    <w:pPr>
      <w:tabs>
        <w:tab w:val="center" w:pos="4513"/>
        <w:tab w:val="right" w:pos="9026"/>
      </w:tabs>
    </w:pPr>
  </w:style>
  <w:style w:type="character" w:customStyle="1" w:styleId="HeaderChar">
    <w:name w:val="Header Char"/>
    <w:basedOn w:val="DefaultParagraphFont"/>
    <w:link w:val="Header"/>
    <w:rsid w:val="00B76D2D"/>
    <w:rPr>
      <w:rFonts w:ascii="Arial" w:eastAsia="Calibri" w:hAnsi="Arial" w:cs="Arial"/>
    </w:rPr>
  </w:style>
  <w:style w:type="paragraph" w:styleId="Footer">
    <w:name w:val="footer"/>
    <w:basedOn w:val="Normal"/>
    <w:link w:val="FooterChar"/>
    <w:uiPriority w:val="99"/>
    <w:unhideWhenUsed/>
    <w:rsid w:val="00B76D2D"/>
    <w:pPr>
      <w:tabs>
        <w:tab w:val="center" w:pos="4513"/>
        <w:tab w:val="right" w:pos="9026"/>
      </w:tabs>
    </w:pPr>
  </w:style>
  <w:style w:type="character" w:customStyle="1" w:styleId="FooterChar">
    <w:name w:val="Footer Char"/>
    <w:basedOn w:val="DefaultParagraphFont"/>
    <w:link w:val="Footer"/>
    <w:uiPriority w:val="99"/>
    <w:rsid w:val="00B76D2D"/>
    <w:rPr>
      <w:rFonts w:ascii="Arial" w:eastAsia="Calibri" w:hAnsi="Arial" w:cs="Arial"/>
    </w:rPr>
  </w:style>
  <w:style w:type="character" w:styleId="Hyperlink">
    <w:name w:val="Hyperlink"/>
    <w:unhideWhenUsed/>
    <w:rsid w:val="00B76D2D"/>
    <w:rPr>
      <w:color w:val="0000FF"/>
      <w:u w:val="single"/>
    </w:rPr>
  </w:style>
  <w:style w:type="paragraph" w:styleId="NormalWeb">
    <w:name w:val="Normal (Web)"/>
    <w:basedOn w:val="Normal"/>
    <w:uiPriority w:val="99"/>
    <w:semiHidden/>
    <w:unhideWhenUsed/>
    <w:rsid w:val="00B76D2D"/>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Default">
    <w:name w:val="Default"/>
    <w:rsid w:val="00B76D2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76D2D"/>
    <w:rPr>
      <w:color w:val="605E5C"/>
      <w:shd w:val="clear" w:color="auto" w:fill="E1DFDD"/>
    </w:rPr>
  </w:style>
  <w:style w:type="paragraph" w:styleId="ListParagraph">
    <w:name w:val="List Paragraph"/>
    <w:basedOn w:val="Normal"/>
    <w:uiPriority w:val="34"/>
    <w:qFormat/>
    <w:rsid w:val="00993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15647">
      <w:bodyDiv w:val="1"/>
      <w:marLeft w:val="0"/>
      <w:marRight w:val="0"/>
      <w:marTop w:val="0"/>
      <w:marBottom w:val="0"/>
      <w:divBdr>
        <w:top w:val="none" w:sz="0" w:space="0" w:color="auto"/>
        <w:left w:val="none" w:sz="0" w:space="0" w:color="auto"/>
        <w:bottom w:val="none" w:sz="0" w:space="0" w:color="auto"/>
        <w:right w:val="none" w:sz="0" w:space="0" w:color="auto"/>
      </w:divBdr>
    </w:div>
    <w:div w:id="20299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fghan-relocations-and-assistance-policy/afghan-relocations-and-assistance-policy-information-and-guidance" TargetMode="External"/><Relationship Id="rId13" Type="http://schemas.openxmlformats.org/officeDocument/2006/relationships/hyperlink" Target="https://raise.today/" TargetMode="External"/><Relationship Id="rId18" Type="http://schemas.openxmlformats.org/officeDocument/2006/relationships/hyperlink" Target="http://www.refugee-action.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omerset.gov.uk/refugee-resettlement/" TargetMode="External"/><Relationship Id="rId12" Type="http://schemas.openxmlformats.org/officeDocument/2006/relationships/hyperlink" Target="http://www.tauntonwelcomesrefugees.co.uk/" TargetMode="External"/><Relationship Id="rId17" Type="http://schemas.openxmlformats.org/officeDocument/2006/relationships/hyperlink" Target="http://www.redcross.org.uk" TargetMode="External"/><Relationship Id="rId2" Type="http://schemas.openxmlformats.org/officeDocument/2006/relationships/styles" Target="styles.xml"/><Relationship Id="rId16" Type="http://schemas.openxmlformats.org/officeDocument/2006/relationships/hyperlink" Target="http://www.act.refugeecouncil.org.uk/donation/refugee-crisis-appea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efugeeaidfromtaunton" TargetMode="External"/><Relationship Id="rId5" Type="http://schemas.openxmlformats.org/officeDocument/2006/relationships/footnotes" Target="footnotes.xml"/><Relationship Id="rId15" Type="http://schemas.openxmlformats.org/officeDocument/2006/relationships/hyperlink" Target="http://www.care4calais.org/thedropoffmap" TargetMode="External"/><Relationship Id="rId10" Type="http://schemas.openxmlformats.org/officeDocument/2006/relationships/hyperlink" Target="http://www.helprefugees.campaign.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ttlement@somerset.gov.uk" TargetMode="External"/><Relationship Id="rId14" Type="http://schemas.openxmlformats.org/officeDocument/2006/relationships/hyperlink" Target="http://www.care4calais.org/documents/Priority-Item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Salter</dc:creator>
  <cp:keywords/>
  <dc:description/>
  <cp:lastModifiedBy>Rebecca Dunstan</cp:lastModifiedBy>
  <cp:revision>2</cp:revision>
  <dcterms:created xsi:type="dcterms:W3CDTF">2021-09-21T10:34:00Z</dcterms:created>
  <dcterms:modified xsi:type="dcterms:W3CDTF">2021-09-21T10:34:00Z</dcterms:modified>
</cp:coreProperties>
</file>